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BF" w:rsidRPr="00780A3A" w:rsidRDefault="000752BF" w:rsidP="000752BF">
      <w:pPr>
        <w:pStyle w:val="2"/>
        <w:numPr>
          <w:ilvl w:val="8"/>
          <w:numId w:val="1"/>
        </w:numPr>
        <w:suppressAutoHyphens/>
        <w:rPr>
          <w:sz w:val="36"/>
          <w:szCs w:val="36"/>
        </w:rPr>
      </w:pPr>
      <w:r w:rsidRPr="00780A3A">
        <w:rPr>
          <w:sz w:val="36"/>
          <w:szCs w:val="36"/>
        </w:rPr>
        <w:t>Администрация</w:t>
      </w:r>
    </w:p>
    <w:p w:rsidR="000752BF" w:rsidRPr="00780A3A" w:rsidRDefault="000752BF" w:rsidP="000752BF">
      <w:pPr>
        <w:jc w:val="center"/>
        <w:rPr>
          <w:sz w:val="36"/>
          <w:szCs w:val="36"/>
        </w:rPr>
      </w:pPr>
      <w:r w:rsidRPr="00780A3A">
        <w:rPr>
          <w:sz w:val="36"/>
          <w:szCs w:val="36"/>
        </w:rPr>
        <w:t>города Волгодонска</w:t>
      </w:r>
    </w:p>
    <w:p w:rsidR="000752BF" w:rsidRPr="00BE5831" w:rsidRDefault="000752BF" w:rsidP="000752BF">
      <w:pPr>
        <w:jc w:val="center"/>
        <w:rPr>
          <w:sz w:val="16"/>
          <w:szCs w:val="16"/>
        </w:rPr>
      </w:pPr>
    </w:p>
    <w:p w:rsidR="000752BF" w:rsidRPr="00780A3A" w:rsidRDefault="000752BF" w:rsidP="000752BF">
      <w:pPr>
        <w:pStyle w:val="1"/>
        <w:rPr>
          <w:sz w:val="36"/>
          <w:szCs w:val="36"/>
        </w:rPr>
      </w:pPr>
      <w:r w:rsidRPr="00780A3A">
        <w:rPr>
          <w:sz w:val="36"/>
          <w:szCs w:val="36"/>
        </w:rPr>
        <w:t>ПОСТАНОВЛЕНИЕ</w:t>
      </w:r>
    </w:p>
    <w:p w:rsidR="000752BF" w:rsidRPr="00BE5831" w:rsidRDefault="0044081E" w:rsidP="000752BF">
      <w:pPr>
        <w:rPr>
          <w:sz w:val="28"/>
          <w:szCs w:val="28"/>
        </w:rPr>
      </w:pPr>
      <w:r>
        <w:rPr>
          <w:sz w:val="28"/>
          <w:szCs w:val="28"/>
        </w:rPr>
        <w:t>17.02.2013</w:t>
      </w:r>
      <w:r>
        <w:rPr>
          <w:sz w:val="28"/>
          <w:szCs w:val="28"/>
        </w:rPr>
        <w:tab/>
      </w:r>
      <w:r w:rsidR="000752BF">
        <w:rPr>
          <w:sz w:val="28"/>
          <w:szCs w:val="28"/>
        </w:rPr>
        <w:tab/>
      </w:r>
      <w:r w:rsidR="000752BF">
        <w:rPr>
          <w:sz w:val="28"/>
          <w:szCs w:val="28"/>
        </w:rPr>
        <w:tab/>
      </w:r>
      <w:r w:rsidR="000752BF" w:rsidRPr="00BE5831">
        <w:rPr>
          <w:sz w:val="28"/>
          <w:szCs w:val="28"/>
        </w:rPr>
        <w:tab/>
      </w:r>
      <w:r w:rsidR="000752BF" w:rsidRPr="00BE5831">
        <w:rPr>
          <w:sz w:val="28"/>
          <w:szCs w:val="28"/>
        </w:rPr>
        <w:tab/>
      </w:r>
      <w:r w:rsidR="000752BF" w:rsidRPr="00BE5831">
        <w:rPr>
          <w:sz w:val="28"/>
          <w:szCs w:val="28"/>
        </w:rPr>
        <w:tab/>
      </w:r>
      <w:r w:rsidR="000752BF" w:rsidRPr="00BE5831">
        <w:rPr>
          <w:sz w:val="28"/>
          <w:szCs w:val="28"/>
        </w:rPr>
        <w:tab/>
      </w:r>
      <w:r w:rsidR="000752BF" w:rsidRPr="00BE5831">
        <w:rPr>
          <w:sz w:val="28"/>
          <w:szCs w:val="28"/>
        </w:rPr>
        <w:tab/>
      </w:r>
      <w:r w:rsidR="000752BF" w:rsidRPr="00BE5831">
        <w:rPr>
          <w:sz w:val="28"/>
          <w:szCs w:val="28"/>
        </w:rPr>
        <w:tab/>
      </w:r>
      <w:r w:rsidR="000752BF" w:rsidRPr="00BE5831">
        <w:rPr>
          <w:sz w:val="28"/>
          <w:szCs w:val="28"/>
        </w:rPr>
        <w:tab/>
        <w:t xml:space="preserve">     № </w:t>
      </w:r>
      <w:r w:rsidR="000752BF">
        <w:rPr>
          <w:sz w:val="28"/>
          <w:szCs w:val="28"/>
        </w:rPr>
        <w:t xml:space="preserve">  </w:t>
      </w:r>
      <w:r>
        <w:rPr>
          <w:sz w:val="28"/>
          <w:szCs w:val="28"/>
        </w:rPr>
        <w:t>379</w:t>
      </w:r>
    </w:p>
    <w:p w:rsidR="000752BF" w:rsidRPr="00C02B04" w:rsidRDefault="000752BF" w:rsidP="000752BF">
      <w:pPr>
        <w:jc w:val="center"/>
        <w:rPr>
          <w:sz w:val="16"/>
          <w:szCs w:val="16"/>
        </w:rPr>
      </w:pPr>
    </w:p>
    <w:p w:rsidR="000752BF" w:rsidRPr="00BE5831" w:rsidRDefault="000752BF" w:rsidP="000752BF">
      <w:pPr>
        <w:jc w:val="center"/>
        <w:rPr>
          <w:sz w:val="28"/>
          <w:szCs w:val="28"/>
        </w:rPr>
      </w:pPr>
      <w:r w:rsidRPr="00BE5831">
        <w:rPr>
          <w:sz w:val="28"/>
          <w:szCs w:val="28"/>
        </w:rPr>
        <w:t>г.Волгодонск</w:t>
      </w:r>
    </w:p>
    <w:p w:rsidR="000752BF" w:rsidRDefault="000752BF" w:rsidP="000752BF">
      <w:pPr>
        <w:jc w:val="both"/>
        <w:rPr>
          <w:sz w:val="16"/>
          <w:szCs w:val="28"/>
        </w:rPr>
      </w:pPr>
    </w:p>
    <w:p w:rsidR="00F21164" w:rsidRDefault="00F21164" w:rsidP="000752BF">
      <w:pPr>
        <w:jc w:val="both"/>
        <w:rPr>
          <w:sz w:val="16"/>
          <w:szCs w:val="28"/>
        </w:rPr>
      </w:pPr>
    </w:p>
    <w:p w:rsidR="00F21164" w:rsidRPr="0044081E" w:rsidRDefault="00F21164" w:rsidP="000752BF">
      <w:pPr>
        <w:jc w:val="both"/>
        <w:rPr>
          <w:sz w:val="16"/>
          <w:szCs w:val="28"/>
        </w:rPr>
      </w:pPr>
    </w:p>
    <w:p w:rsidR="000752BF" w:rsidRPr="00BE5831" w:rsidRDefault="000752BF" w:rsidP="000752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E583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</w:t>
      </w:r>
    </w:p>
    <w:p w:rsidR="000752BF" w:rsidRPr="00BE5831" w:rsidRDefault="000752BF" w:rsidP="000752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E5831">
        <w:rPr>
          <w:rFonts w:ascii="Times New Roman" w:hAnsi="Times New Roman" w:cs="Times New Roman"/>
          <w:b w:val="0"/>
          <w:sz w:val="28"/>
          <w:szCs w:val="28"/>
        </w:rPr>
        <w:t xml:space="preserve">регламента муниципальных </w:t>
      </w:r>
    </w:p>
    <w:p w:rsidR="006B78C4" w:rsidRDefault="000752BF" w:rsidP="006B78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образовательных</w:t>
      </w:r>
      <w:r w:rsidRPr="00BE5831">
        <w:rPr>
          <w:rFonts w:ascii="Times New Roman" w:hAnsi="Times New Roman" w:cs="Times New Roman"/>
          <w:b w:val="0"/>
          <w:sz w:val="28"/>
          <w:szCs w:val="28"/>
        </w:rPr>
        <w:t xml:space="preserve"> учреждений,</w:t>
      </w:r>
    </w:p>
    <w:p w:rsidR="006B78C4" w:rsidRDefault="000752BF" w:rsidP="006B78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831">
        <w:rPr>
          <w:rFonts w:ascii="Times New Roman" w:hAnsi="Times New Roman" w:cs="Times New Roman"/>
          <w:b w:val="0"/>
          <w:sz w:val="28"/>
          <w:szCs w:val="28"/>
        </w:rPr>
        <w:t xml:space="preserve">реализующих основную </w:t>
      </w:r>
    </w:p>
    <w:p w:rsidR="000752BF" w:rsidRPr="006B78C4" w:rsidRDefault="006B78C4" w:rsidP="006B78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="000752BF" w:rsidRPr="00BE5831">
        <w:rPr>
          <w:rFonts w:ascii="Times New Roman" w:hAnsi="Times New Roman" w:cs="Times New Roman"/>
          <w:b w:val="0"/>
          <w:sz w:val="28"/>
          <w:szCs w:val="28"/>
        </w:rPr>
        <w:t>образовательную программу дошкольного образования, по</w:t>
      </w:r>
      <w:r w:rsidR="000752BF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предоставлению муниципальной услуги</w:t>
      </w:r>
      <w:r w:rsidR="000752BF" w:rsidRPr="00BE5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78C4">
        <w:rPr>
          <w:rFonts w:ascii="Times New Roman" w:hAnsi="Times New Roman" w:cs="Times New Roman"/>
          <w:b w:val="0"/>
          <w:sz w:val="28"/>
          <w:szCs w:val="28"/>
        </w:rPr>
        <w:t>«Компенсация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образования»</w:t>
      </w:r>
    </w:p>
    <w:p w:rsidR="006B78C4" w:rsidRDefault="006B78C4" w:rsidP="000752BF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F21164" w:rsidRDefault="00F21164" w:rsidP="000752BF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F21164" w:rsidRDefault="00F21164" w:rsidP="000752BF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F21164" w:rsidRPr="0044081E" w:rsidRDefault="00F21164" w:rsidP="000752BF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0752BF" w:rsidRDefault="000752BF" w:rsidP="000752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831">
        <w:rPr>
          <w:sz w:val="28"/>
          <w:szCs w:val="28"/>
        </w:rPr>
        <w:t>В соответствии с федеральными законами от 27.07.2010 №210-ФЗ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Уставом муниципального образования «Город Волгодонск», руководствуясь распоряжением Администрации города Волгодонска от 01.03.2012 №46 «Об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 муниципальной услуги»,</w:t>
      </w:r>
    </w:p>
    <w:p w:rsidR="008063FE" w:rsidRDefault="008063FE" w:rsidP="000752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1164" w:rsidRPr="00BE5831" w:rsidRDefault="00F21164" w:rsidP="000752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52BF" w:rsidRDefault="000752BF" w:rsidP="000752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831">
        <w:rPr>
          <w:sz w:val="28"/>
          <w:szCs w:val="28"/>
        </w:rPr>
        <w:t xml:space="preserve">ПОСТАНОВЛЯЮ: </w:t>
      </w:r>
    </w:p>
    <w:p w:rsidR="00F21164" w:rsidRDefault="00F21164" w:rsidP="000752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2BF" w:rsidRPr="00BE5831" w:rsidRDefault="000752BF" w:rsidP="000752BF">
      <w:pPr>
        <w:ind w:firstLine="709"/>
        <w:jc w:val="both"/>
        <w:rPr>
          <w:sz w:val="28"/>
          <w:szCs w:val="28"/>
        </w:rPr>
      </w:pPr>
      <w:r w:rsidRPr="00BE5831">
        <w:rPr>
          <w:sz w:val="28"/>
          <w:szCs w:val="28"/>
        </w:rPr>
        <w:t xml:space="preserve">1. Утвердить административный регламент муниципальных образовательных учреждений, реализующих основную </w:t>
      </w:r>
      <w:r w:rsidR="00FC2CD4">
        <w:rPr>
          <w:sz w:val="28"/>
          <w:szCs w:val="28"/>
        </w:rPr>
        <w:t>обще</w:t>
      </w:r>
      <w:r w:rsidRPr="00BE5831">
        <w:rPr>
          <w:sz w:val="28"/>
          <w:szCs w:val="28"/>
        </w:rPr>
        <w:t xml:space="preserve">образовательную программу дошкольного образования, по предоставлению муниципальной услуги </w:t>
      </w:r>
      <w:r w:rsidR="00FC2CD4" w:rsidRPr="009F4C5A">
        <w:rPr>
          <w:sz w:val="28"/>
          <w:szCs w:val="28"/>
        </w:rPr>
        <w:t xml:space="preserve">«Компенсация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образования» </w:t>
      </w:r>
      <w:r w:rsidRPr="00BE5831">
        <w:rPr>
          <w:sz w:val="28"/>
          <w:szCs w:val="28"/>
        </w:rPr>
        <w:t>(приложение).</w:t>
      </w:r>
    </w:p>
    <w:p w:rsidR="00F21164" w:rsidRDefault="000752BF" w:rsidP="000752BF">
      <w:pPr>
        <w:ind w:firstLine="709"/>
        <w:jc w:val="both"/>
        <w:rPr>
          <w:sz w:val="28"/>
          <w:szCs w:val="28"/>
        </w:rPr>
      </w:pPr>
      <w:r w:rsidRPr="00BE5831">
        <w:rPr>
          <w:sz w:val="28"/>
          <w:szCs w:val="28"/>
        </w:rPr>
        <w:t>2. Признать утратившим силу</w:t>
      </w:r>
      <w:r w:rsidR="00F77975">
        <w:rPr>
          <w:sz w:val="28"/>
          <w:szCs w:val="28"/>
        </w:rPr>
        <w:t xml:space="preserve"> п</w:t>
      </w:r>
      <w:r w:rsidRPr="00BE5831">
        <w:rPr>
          <w:sz w:val="28"/>
          <w:szCs w:val="28"/>
        </w:rPr>
        <w:t>одпункт 1.</w:t>
      </w:r>
      <w:r w:rsidR="006B78C4">
        <w:rPr>
          <w:sz w:val="28"/>
          <w:szCs w:val="28"/>
        </w:rPr>
        <w:t>6</w:t>
      </w:r>
      <w:r w:rsidRPr="00BE5831">
        <w:rPr>
          <w:sz w:val="28"/>
          <w:szCs w:val="28"/>
        </w:rPr>
        <w:t>. постановления Администрации города Волгодонска от 01.07.2011 №1723 «Об утверждении административных регламентов».</w:t>
      </w:r>
    </w:p>
    <w:p w:rsidR="000752BF" w:rsidRPr="00BE5831" w:rsidRDefault="00F21164" w:rsidP="00F21164">
      <w:r>
        <w:br w:type="page"/>
      </w:r>
    </w:p>
    <w:p w:rsidR="000752BF" w:rsidRPr="00BE5831" w:rsidRDefault="000752BF" w:rsidP="000752B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831">
        <w:rPr>
          <w:sz w:val="28"/>
          <w:szCs w:val="28"/>
        </w:rPr>
        <w:lastRenderedPageBreak/>
        <w:t>3. Постановление вступает в силу со дня его официального опубликования.</w:t>
      </w:r>
    </w:p>
    <w:p w:rsidR="000752BF" w:rsidRPr="00BE5831" w:rsidRDefault="000752BF" w:rsidP="00075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831">
        <w:rPr>
          <w:sz w:val="28"/>
          <w:szCs w:val="28"/>
        </w:rPr>
        <w:t>4. Контроль за исполнением постановления</w:t>
      </w:r>
      <w:r w:rsidR="00780A3A">
        <w:rPr>
          <w:sz w:val="28"/>
          <w:szCs w:val="28"/>
        </w:rPr>
        <w:t xml:space="preserve"> возложить на заместителя главы Администрации города Волгодонска</w:t>
      </w:r>
      <w:r w:rsidRPr="00BE5831">
        <w:rPr>
          <w:sz w:val="28"/>
          <w:szCs w:val="28"/>
        </w:rPr>
        <w:t xml:space="preserve"> </w:t>
      </w:r>
      <w:r w:rsidR="00780A3A">
        <w:rPr>
          <w:sz w:val="28"/>
          <w:szCs w:val="28"/>
        </w:rPr>
        <w:t>по социальному</w:t>
      </w:r>
      <w:r w:rsidRPr="00BE5831">
        <w:rPr>
          <w:sz w:val="28"/>
          <w:szCs w:val="28"/>
        </w:rPr>
        <w:t xml:space="preserve"> развитию Н.В.Полищук.</w:t>
      </w:r>
    </w:p>
    <w:p w:rsidR="00780A3A" w:rsidRDefault="00780A3A" w:rsidP="000752BF">
      <w:pPr>
        <w:autoSpaceDE w:val="0"/>
        <w:autoSpaceDN w:val="0"/>
        <w:adjustRightInd w:val="0"/>
        <w:rPr>
          <w:sz w:val="28"/>
          <w:szCs w:val="28"/>
        </w:rPr>
      </w:pPr>
    </w:p>
    <w:p w:rsidR="00F21164" w:rsidRDefault="00F21164" w:rsidP="000752BF">
      <w:pPr>
        <w:autoSpaceDE w:val="0"/>
        <w:autoSpaceDN w:val="0"/>
        <w:adjustRightInd w:val="0"/>
        <w:rPr>
          <w:sz w:val="28"/>
          <w:szCs w:val="28"/>
        </w:rPr>
      </w:pPr>
    </w:p>
    <w:p w:rsidR="00F21164" w:rsidRPr="00BE5831" w:rsidRDefault="00F21164" w:rsidP="000752BF">
      <w:pPr>
        <w:autoSpaceDE w:val="0"/>
        <w:autoSpaceDN w:val="0"/>
        <w:adjustRightInd w:val="0"/>
        <w:rPr>
          <w:sz w:val="28"/>
          <w:szCs w:val="28"/>
        </w:rPr>
      </w:pPr>
    </w:p>
    <w:p w:rsidR="000752BF" w:rsidRPr="00C02B04" w:rsidRDefault="000752BF" w:rsidP="000752BF">
      <w:pPr>
        <w:autoSpaceDE w:val="0"/>
        <w:autoSpaceDN w:val="0"/>
        <w:adjustRightInd w:val="0"/>
        <w:rPr>
          <w:sz w:val="28"/>
          <w:szCs w:val="28"/>
        </w:rPr>
      </w:pPr>
      <w:r w:rsidRPr="00BE5831">
        <w:rPr>
          <w:sz w:val="28"/>
          <w:szCs w:val="28"/>
        </w:rPr>
        <w:t>Мэр города Волгодонска</w:t>
      </w:r>
      <w:r w:rsidRPr="00BE5831">
        <w:rPr>
          <w:sz w:val="28"/>
          <w:szCs w:val="28"/>
        </w:rPr>
        <w:tab/>
      </w:r>
      <w:r w:rsidRPr="00BE5831">
        <w:rPr>
          <w:sz w:val="28"/>
          <w:szCs w:val="28"/>
        </w:rPr>
        <w:tab/>
      </w:r>
      <w:r w:rsidRPr="00BE5831">
        <w:rPr>
          <w:sz w:val="28"/>
          <w:szCs w:val="28"/>
        </w:rPr>
        <w:tab/>
      </w:r>
      <w:r w:rsidRPr="00BE5831">
        <w:rPr>
          <w:sz w:val="28"/>
          <w:szCs w:val="28"/>
        </w:rPr>
        <w:tab/>
      </w:r>
      <w:r w:rsidRPr="00BE5831">
        <w:rPr>
          <w:sz w:val="28"/>
          <w:szCs w:val="28"/>
        </w:rPr>
        <w:tab/>
      </w:r>
      <w:r w:rsidRPr="00BE5831">
        <w:rPr>
          <w:sz w:val="28"/>
          <w:szCs w:val="28"/>
        </w:rPr>
        <w:tab/>
      </w:r>
      <w:r w:rsidRPr="00BE5831">
        <w:rPr>
          <w:sz w:val="28"/>
          <w:szCs w:val="28"/>
        </w:rPr>
        <w:tab/>
        <w:t>В.А.Фирсов</w:t>
      </w:r>
    </w:p>
    <w:p w:rsidR="000752BF" w:rsidRDefault="000752BF" w:rsidP="000752BF"/>
    <w:p w:rsidR="00F21164" w:rsidRDefault="00F21164" w:rsidP="000752BF"/>
    <w:p w:rsidR="00F21164" w:rsidRDefault="00F21164" w:rsidP="000752BF"/>
    <w:p w:rsidR="000752BF" w:rsidRDefault="000752BF" w:rsidP="000752BF">
      <w:pPr>
        <w:jc w:val="both"/>
      </w:pPr>
      <w:r w:rsidRPr="00932F2C">
        <w:t>Проект вносит</w:t>
      </w:r>
      <w:r>
        <w:t xml:space="preserve"> </w:t>
      </w:r>
      <w:r w:rsidRPr="00932F2C">
        <w:t xml:space="preserve">Управление </w:t>
      </w:r>
    </w:p>
    <w:p w:rsidR="006B78C4" w:rsidRDefault="000752BF" w:rsidP="006B78C4">
      <w:pPr>
        <w:jc w:val="both"/>
      </w:pPr>
      <w:r>
        <w:t>образования г.</w:t>
      </w:r>
      <w:r w:rsidRPr="00932F2C">
        <w:t>Волгодонска</w:t>
      </w:r>
    </w:p>
    <w:p w:rsidR="00F21164" w:rsidRDefault="00F21164" w:rsidP="006B78C4">
      <w:pPr>
        <w:jc w:val="both"/>
      </w:pPr>
    </w:p>
    <w:p w:rsidR="00F21164" w:rsidRDefault="00930E97" w:rsidP="006B78C4">
      <w:pPr>
        <w:jc w:val="both"/>
      </w:pPr>
      <w:r>
        <w:rPr>
          <w:noProof/>
        </w:rPr>
        <w:drawing>
          <wp:inline distT="0" distB="0" distL="0" distR="0">
            <wp:extent cx="2491740" cy="1318260"/>
            <wp:effectExtent l="19050" t="0" r="381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8C4" w:rsidRDefault="00F77975" w:rsidP="006B78C4">
      <w:pPr>
        <w:jc w:val="both"/>
      </w:pPr>
      <w:r>
        <w:br w:type="page"/>
      </w:r>
    </w:p>
    <w:tbl>
      <w:tblPr>
        <w:tblW w:w="0" w:type="auto"/>
        <w:tblLook w:val="04A0"/>
      </w:tblPr>
      <w:tblGrid>
        <w:gridCol w:w="4360"/>
        <w:gridCol w:w="5211"/>
      </w:tblGrid>
      <w:tr w:rsidR="006B78C4" w:rsidRPr="001D049D" w:rsidTr="006B78C4">
        <w:tc>
          <w:tcPr>
            <w:tcW w:w="4360" w:type="dxa"/>
          </w:tcPr>
          <w:p w:rsidR="006B78C4" w:rsidRPr="001D049D" w:rsidRDefault="006B78C4" w:rsidP="001C5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6B78C4" w:rsidRPr="00EC70E8" w:rsidRDefault="006B78C4" w:rsidP="001C5676">
            <w:pPr>
              <w:jc w:val="both"/>
              <w:rPr>
                <w:sz w:val="28"/>
                <w:szCs w:val="28"/>
              </w:rPr>
            </w:pPr>
            <w:r w:rsidRPr="00EC70E8">
              <w:rPr>
                <w:sz w:val="28"/>
                <w:szCs w:val="28"/>
              </w:rPr>
              <w:t xml:space="preserve">Приложение </w:t>
            </w:r>
          </w:p>
          <w:p w:rsidR="00496911" w:rsidRDefault="006B78C4" w:rsidP="001C5676">
            <w:pPr>
              <w:jc w:val="both"/>
              <w:rPr>
                <w:sz w:val="28"/>
                <w:szCs w:val="28"/>
              </w:rPr>
            </w:pPr>
            <w:r w:rsidRPr="00EC70E8">
              <w:rPr>
                <w:sz w:val="28"/>
                <w:szCs w:val="28"/>
              </w:rPr>
              <w:t xml:space="preserve">к постановлению Администрации города Волгодонска </w:t>
            </w:r>
          </w:p>
          <w:p w:rsidR="006B78C4" w:rsidRPr="00EC70E8" w:rsidRDefault="006B78C4" w:rsidP="001C5676">
            <w:pPr>
              <w:jc w:val="both"/>
              <w:rPr>
                <w:sz w:val="28"/>
                <w:szCs w:val="28"/>
              </w:rPr>
            </w:pPr>
            <w:r w:rsidRPr="00EC70E8">
              <w:rPr>
                <w:sz w:val="28"/>
                <w:szCs w:val="28"/>
              </w:rPr>
              <w:t xml:space="preserve">от </w:t>
            </w:r>
            <w:r w:rsidR="0044081E">
              <w:rPr>
                <w:sz w:val="28"/>
                <w:szCs w:val="28"/>
              </w:rPr>
              <w:t xml:space="preserve">17.02.2014 </w:t>
            </w:r>
            <w:r>
              <w:rPr>
                <w:sz w:val="28"/>
                <w:szCs w:val="28"/>
              </w:rPr>
              <w:t xml:space="preserve"> </w:t>
            </w:r>
            <w:r w:rsidRPr="00EC70E8">
              <w:rPr>
                <w:sz w:val="28"/>
                <w:szCs w:val="28"/>
              </w:rPr>
              <w:t xml:space="preserve"> № </w:t>
            </w:r>
            <w:r w:rsidR="0044081E">
              <w:rPr>
                <w:sz w:val="28"/>
                <w:szCs w:val="28"/>
              </w:rPr>
              <w:t>379</w:t>
            </w:r>
          </w:p>
          <w:p w:rsidR="006B78C4" w:rsidRPr="001D049D" w:rsidRDefault="006B78C4" w:rsidP="001C5676">
            <w:pPr>
              <w:jc w:val="both"/>
              <w:rPr>
                <w:sz w:val="28"/>
                <w:szCs w:val="28"/>
              </w:rPr>
            </w:pPr>
          </w:p>
        </w:tc>
      </w:tr>
    </w:tbl>
    <w:p w:rsidR="006B78C4" w:rsidRDefault="006B78C4" w:rsidP="006B78C4">
      <w:pPr>
        <w:jc w:val="center"/>
        <w:rPr>
          <w:bCs/>
          <w:sz w:val="28"/>
          <w:szCs w:val="28"/>
        </w:rPr>
      </w:pPr>
    </w:p>
    <w:p w:rsidR="006B78C4" w:rsidRPr="009F4C5A" w:rsidRDefault="006B78C4" w:rsidP="006B78C4">
      <w:pPr>
        <w:jc w:val="center"/>
        <w:rPr>
          <w:bCs/>
          <w:sz w:val="28"/>
          <w:szCs w:val="28"/>
        </w:rPr>
      </w:pPr>
      <w:r w:rsidRPr="009F4C5A">
        <w:rPr>
          <w:bCs/>
          <w:sz w:val="28"/>
          <w:szCs w:val="28"/>
        </w:rPr>
        <w:t xml:space="preserve">Административный регламент </w:t>
      </w:r>
    </w:p>
    <w:p w:rsidR="006B78C4" w:rsidRDefault="006B78C4" w:rsidP="006B78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образовательных учреждений, </w:t>
      </w:r>
      <w:r>
        <w:rPr>
          <w:sz w:val="28"/>
          <w:szCs w:val="28"/>
        </w:rPr>
        <w:t>реализующих основную общеобразовательную программу дошкольного образования,</w:t>
      </w:r>
      <w:r>
        <w:rPr>
          <w:bCs/>
          <w:sz w:val="28"/>
          <w:szCs w:val="28"/>
        </w:rPr>
        <w:t xml:space="preserve"> </w:t>
      </w:r>
    </w:p>
    <w:p w:rsidR="006B78C4" w:rsidRDefault="006B78C4" w:rsidP="006B78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муниципальной услуги </w:t>
      </w:r>
    </w:p>
    <w:p w:rsidR="006B78C4" w:rsidRPr="009F4C5A" w:rsidRDefault="006B78C4" w:rsidP="006B78C4">
      <w:pPr>
        <w:jc w:val="center"/>
        <w:rPr>
          <w:sz w:val="28"/>
          <w:szCs w:val="28"/>
        </w:rPr>
      </w:pPr>
      <w:r w:rsidRPr="009F4C5A">
        <w:rPr>
          <w:sz w:val="28"/>
          <w:szCs w:val="28"/>
        </w:rPr>
        <w:t xml:space="preserve">«Компенсация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образования» </w:t>
      </w:r>
    </w:p>
    <w:p w:rsidR="006B78C4" w:rsidRPr="009F4C5A" w:rsidRDefault="006B78C4" w:rsidP="006B78C4">
      <w:pPr>
        <w:jc w:val="center"/>
        <w:rPr>
          <w:sz w:val="28"/>
          <w:szCs w:val="28"/>
        </w:rPr>
      </w:pPr>
    </w:p>
    <w:p w:rsidR="006B78C4" w:rsidRPr="009F4C5A" w:rsidRDefault="006B78C4" w:rsidP="006B78C4">
      <w:pPr>
        <w:widowControl w:val="0"/>
        <w:suppressAutoHyphens/>
        <w:jc w:val="center"/>
        <w:rPr>
          <w:bCs/>
          <w:sz w:val="28"/>
          <w:szCs w:val="28"/>
        </w:rPr>
      </w:pPr>
      <w:r w:rsidRPr="009F4C5A">
        <w:rPr>
          <w:bCs/>
          <w:sz w:val="28"/>
          <w:szCs w:val="28"/>
        </w:rPr>
        <w:t>1. Общие положения</w:t>
      </w:r>
    </w:p>
    <w:p w:rsidR="006B78C4" w:rsidRPr="009F4C5A" w:rsidRDefault="006B78C4" w:rsidP="006B78C4">
      <w:pPr>
        <w:jc w:val="center"/>
        <w:rPr>
          <w:sz w:val="28"/>
          <w:szCs w:val="28"/>
        </w:rPr>
      </w:pPr>
    </w:p>
    <w:p w:rsidR="006B78C4" w:rsidRPr="009F4C5A" w:rsidRDefault="006B78C4" w:rsidP="006B78C4">
      <w:pPr>
        <w:shd w:val="clear" w:color="auto" w:fill="FFFFFF"/>
        <w:ind w:left="29" w:right="-1" w:firstLine="680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1.1. Административный регламент муниципальных образовательных учреждений, реализующих основную общеобразовательную программу дошкольного образования, по предоставлению муниципальной услуги «Компенсация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образования» </w:t>
      </w:r>
      <w:r w:rsidRPr="009F4C5A">
        <w:rPr>
          <w:bCs/>
          <w:sz w:val="28"/>
          <w:szCs w:val="28"/>
        </w:rPr>
        <w:t>(дале</w:t>
      </w:r>
      <w:r w:rsidR="00496911">
        <w:rPr>
          <w:bCs/>
          <w:sz w:val="28"/>
          <w:szCs w:val="28"/>
        </w:rPr>
        <w:t>е – административный регламент)</w:t>
      </w:r>
      <w:r w:rsidRPr="009F4C5A">
        <w:rPr>
          <w:bCs/>
          <w:sz w:val="28"/>
          <w:szCs w:val="28"/>
        </w:rPr>
        <w:t xml:space="preserve"> </w:t>
      </w:r>
      <w:r w:rsidRPr="009F4C5A">
        <w:rPr>
          <w:sz w:val="28"/>
          <w:szCs w:val="28"/>
        </w:rPr>
        <w:t>определяет сроки и последовательность действий (административных процедур) муниципальных образовательных учреждений, реализующих основную общеобразовательную программу дошкольного образования, при оформлении и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образования.</w:t>
      </w:r>
    </w:p>
    <w:p w:rsidR="006B78C4" w:rsidRPr="009F4C5A" w:rsidRDefault="005C63E0" w:rsidP="006B78C4">
      <w:pPr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1.2. Получателем</w:t>
      </w:r>
      <w:r w:rsidR="006B78C4" w:rsidRPr="009F4C5A">
        <w:rPr>
          <w:sz w:val="28"/>
          <w:szCs w:val="28"/>
        </w:rPr>
        <w:t xml:space="preserve"> муниципальной услуги «Компенсация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образования»</w:t>
      </w:r>
      <w:r>
        <w:rPr>
          <w:sz w:val="28"/>
          <w:szCs w:val="28"/>
        </w:rPr>
        <w:t xml:space="preserve"> являе</w:t>
      </w:r>
      <w:r w:rsidR="006B78C4" w:rsidRPr="009F4C5A">
        <w:rPr>
          <w:sz w:val="28"/>
          <w:szCs w:val="28"/>
        </w:rPr>
        <w:t>тся один из родителей (законных представителей) на каждого ребенка дошкольного возраста, посещающего муниципальное образовательное учреждение, реализующее основную общеобразовательную программу дошкольного образования, внесший родительскую плату за содержание ребенка в муниципальное образовательное учреждение, реализующее основную общеобразовательную программу дошкольного образования (далее - заявитель).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</w:p>
    <w:p w:rsidR="006B78C4" w:rsidRPr="009F4C5A" w:rsidRDefault="006B78C4" w:rsidP="006B78C4">
      <w:pPr>
        <w:widowControl w:val="0"/>
        <w:suppressAutoHyphens/>
        <w:jc w:val="center"/>
        <w:rPr>
          <w:sz w:val="28"/>
          <w:szCs w:val="28"/>
        </w:rPr>
      </w:pPr>
      <w:r w:rsidRPr="009F4C5A">
        <w:rPr>
          <w:sz w:val="28"/>
          <w:szCs w:val="28"/>
        </w:rPr>
        <w:t>2. Стандарт предоставления муниципальной услуги</w:t>
      </w:r>
    </w:p>
    <w:p w:rsidR="006B78C4" w:rsidRPr="009F4C5A" w:rsidRDefault="006B78C4" w:rsidP="006B78C4">
      <w:pPr>
        <w:ind w:firstLine="709"/>
        <w:rPr>
          <w:sz w:val="28"/>
          <w:szCs w:val="28"/>
        </w:rPr>
      </w:pP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2.1. Наименование муниципальной услуги: «Компенсация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образования» (далее – муниципальная услуга).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2.2. Наименование муниципального учреждения, предоставляющего муниципальную услугу: муниципальные образовательные учреждения, реализующие основную общеобразовательную программу дошкольного образования (далее – детские сады). 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Сведения о местонахождении, почтовом адресе, адресе официального сайта (ссылке) в информационно-телекоммуникационной сети «Интернет» и электронной почте, справочных телефонах, приемных днях и времени приема детских садов указаны в приложении 1 к административному регламенту.</w:t>
      </w:r>
    </w:p>
    <w:p w:rsidR="006B78C4" w:rsidRPr="009F4C5A" w:rsidRDefault="006B78C4" w:rsidP="006B78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4C5A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п.2.6. административного регламента, для получения муниципальной услуги в детских садах. </w:t>
      </w:r>
    </w:p>
    <w:p w:rsidR="00E24E76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Результат предоставления муниципальной услуги - назначение и выплата компенсации части родительской платы за содержание ребенка в детском саду</w:t>
      </w:r>
      <w:r w:rsidR="00E24E76">
        <w:rPr>
          <w:sz w:val="28"/>
          <w:szCs w:val="28"/>
        </w:rPr>
        <w:t>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2.4. Срок предоставления муниципальной услуги: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2.4.1. Прием заявления и документов составляет </w:t>
      </w:r>
      <w:r>
        <w:rPr>
          <w:sz w:val="28"/>
          <w:szCs w:val="28"/>
        </w:rPr>
        <w:t>15</w:t>
      </w:r>
      <w:r w:rsidRPr="009F4C5A">
        <w:rPr>
          <w:sz w:val="28"/>
          <w:szCs w:val="28"/>
        </w:rPr>
        <w:t xml:space="preserve"> минут.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2.4.2. Компенсация предоставляется ежеквартально заявителю. 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Компенсация заявителям за октябрь, ноябрь, декабрь может быть предоставлена в декабре соответствующего финансового года.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2.5. Правовые основания для предоставления муниципальной услуги: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2.5.1. Конституция Российской Федерации (первоначальный текст документа опубликован в издании «Российская газета» от 25.12.1993 №237).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2.5.2. Федеральный закон от 06.10.2003 №131-ФЗ «Об общих принципах организации местного самоуправления в Российской Федерации» (первоначальный текст документа опубликован в издании «Собрание Законодательства РФ» от 06.10.2003 №40, ст. 3822).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2.5.3. Федеральный закон от 02.05.2006 №59-ФЗ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№95).</w:t>
      </w:r>
    </w:p>
    <w:p w:rsidR="00D2276C" w:rsidRPr="009C042B" w:rsidRDefault="006B78C4" w:rsidP="00D2276C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2.5.4. </w:t>
      </w:r>
      <w:r w:rsidR="00D2276C" w:rsidRPr="00F41077">
        <w:rPr>
          <w:sz w:val="28"/>
          <w:szCs w:val="28"/>
        </w:rPr>
        <w:t>Федеральный закон от 29.12.2012 № 273-ФЗ «Об образовании в Российской Федерации» (первоначальный текст документа опубликован в издании «Собрание законодательства РФ», от 31.12.2012 №53, ст. 7598).</w:t>
      </w:r>
    </w:p>
    <w:p w:rsidR="00D2276C" w:rsidRPr="00905E39" w:rsidRDefault="006B78C4" w:rsidP="00D2276C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2.5.5. </w:t>
      </w:r>
      <w:r w:rsidR="00D2276C" w:rsidRPr="00905E39">
        <w:rPr>
          <w:sz w:val="28"/>
          <w:szCs w:val="28"/>
        </w:rPr>
        <w:t xml:space="preserve">Областной закон от </w:t>
      </w:r>
      <w:r w:rsidR="00D2276C" w:rsidRPr="00905E39">
        <w:rPr>
          <w:rFonts w:eastAsia="Calibri"/>
          <w:sz w:val="28"/>
          <w:szCs w:val="28"/>
          <w:lang w:eastAsia="en-US"/>
        </w:rPr>
        <w:t xml:space="preserve">14.11.2013 </w:t>
      </w:r>
      <w:r w:rsidR="00D2276C" w:rsidRPr="00905E39">
        <w:rPr>
          <w:sz w:val="28"/>
          <w:szCs w:val="28"/>
        </w:rPr>
        <w:t xml:space="preserve">№26-3С «Об образовании в Ростовской области» (первоначальный текст документа опубликован в издании «Наше время» от </w:t>
      </w:r>
      <w:r w:rsidR="00D2276C" w:rsidRPr="00905E39">
        <w:rPr>
          <w:rFonts w:eastAsia="Calibri"/>
          <w:sz w:val="28"/>
          <w:szCs w:val="28"/>
          <w:lang w:eastAsia="en-US"/>
        </w:rPr>
        <w:t>21.11.2013</w:t>
      </w:r>
      <w:r w:rsidR="00D2276C" w:rsidRPr="00905E39">
        <w:rPr>
          <w:sz w:val="28"/>
          <w:szCs w:val="28"/>
        </w:rPr>
        <w:t>№</w:t>
      </w:r>
      <w:r w:rsidR="00D2276C" w:rsidRPr="00905E39">
        <w:rPr>
          <w:rFonts w:eastAsia="Calibri"/>
          <w:sz w:val="28"/>
          <w:szCs w:val="28"/>
          <w:lang w:eastAsia="en-US"/>
        </w:rPr>
        <w:t>628-633</w:t>
      </w:r>
      <w:r w:rsidR="00D2276C" w:rsidRPr="00905E39">
        <w:rPr>
          <w:sz w:val="28"/>
          <w:szCs w:val="28"/>
        </w:rPr>
        <w:t>).</w:t>
      </w:r>
    </w:p>
    <w:p w:rsidR="006B78C4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2.5.6. </w:t>
      </w:r>
      <w:hyperlink r:id="rId6" w:history="1">
        <w:r w:rsidRPr="009F227C">
          <w:rPr>
            <w:sz w:val="28"/>
            <w:szCs w:val="28"/>
          </w:rPr>
          <w:t>Постановление Правительства Р</w:t>
        </w:r>
        <w:r>
          <w:rPr>
            <w:sz w:val="28"/>
            <w:szCs w:val="28"/>
          </w:rPr>
          <w:t xml:space="preserve">остовской </w:t>
        </w:r>
        <w:r w:rsidRPr="009F227C">
          <w:rPr>
            <w:sz w:val="28"/>
            <w:szCs w:val="28"/>
          </w:rPr>
          <w:t>О</w:t>
        </w:r>
        <w:r>
          <w:rPr>
            <w:sz w:val="28"/>
            <w:szCs w:val="28"/>
          </w:rPr>
          <w:t>бласти</w:t>
        </w:r>
        <w:r w:rsidRPr="009F227C">
          <w:rPr>
            <w:sz w:val="28"/>
            <w:szCs w:val="28"/>
          </w:rPr>
          <w:t xml:space="preserve"> от 12.07.2012 №613 «О порядке обращения, назначения, выплаты и расходования субвенции местным бюджетам на выплату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образования» </w:t>
        </w:r>
      </w:hyperlink>
      <w:r w:rsidRPr="009F227C">
        <w:rPr>
          <w:sz w:val="28"/>
          <w:szCs w:val="28"/>
        </w:rPr>
        <w:t xml:space="preserve"> (первоначальный</w:t>
      </w:r>
      <w:r>
        <w:rPr>
          <w:sz w:val="28"/>
          <w:szCs w:val="28"/>
        </w:rPr>
        <w:t xml:space="preserve"> </w:t>
      </w:r>
      <w:r w:rsidRPr="009F227C">
        <w:rPr>
          <w:sz w:val="28"/>
          <w:szCs w:val="28"/>
        </w:rPr>
        <w:t xml:space="preserve"> текст</w:t>
      </w:r>
      <w:r>
        <w:rPr>
          <w:sz w:val="28"/>
          <w:szCs w:val="28"/>
        </w:rPr>
        <w:t xml:space="preserve"> </w:t>
      </w:r>
      <w:r w:rsidRPr="009F227C">
        <w:rPr>
          <w:sz w:val="28"/>
          <w:szCs w:val="28"/>
        </w:rPr>
        <w:t xml:space="preserve"> документа </w:t>
      </w:r>
      <w:r>
        <w:rPr>
          <w:sz w:val="28"/>
          <w:szCs w:val="28"/>
        </w:rPr>
        <w:t xml:space="preserve"> </w:t>
      </w:r>
      <w:r w:rsidRPr="009F227C">
        <w:rPr>
          <w:sz w:val="28"/>
          <w:szCs w:val="28"/>
        </w:rPr>
        <w:t xml:space="preserve">опубликован </w:t>
      </w:r>
      <w:r>
        <w:rPr>
          <w:sz w:val="28"/>
          <w:szCs w:val="28"/>
        </w:rPr>
        <w:t xml:space="preserve"> </w:t>
      </w:r>
      <w:r w:rsidRPr="009F22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F227C">
        <w:rPr>
          <w:sz w:val="28"/>
          <w:szCs w:val="28"/>
        </w:rPr>
        <w:t xml:space="preserve"> издании </w:t>
      </w:r>
      <w:r>
        <w:rPr>
          <w:sz w:val="28"/>
          <w:szCs w:val="28"/>
        </w:rPr>
        <w:t xml:space="preserve"> </w:t>
      </w:r>
      <w:r w:rsidRPr="009F227C">
        <w:rPr>
          <w:sz w:val="28"/>
          <w:szCs w:val="28"/>
        </w:rPr>
        <w:t>«Наше</w:t>
      </w:r>
      <w:r>
        <w:rPr>
          <w:sz w:val="28"/>
          <w:szCs w:val="28"/>
        </w:rPr>
        <w:t xml:space="preserve"> </w:t>
      </w:r>
      <w:r w:rsidRPr="009F227C">
        <w:rPr>
          <w:sz w:val="28"/>
          <w:szCs w:val="28"/>
        </w:rPr>
        <w:t xml:space="preserve"> время» от 26.07.2012 №409-424).</w:t>
      </w:r>
    </w:p>
    <w:p w:rsidR="00D2276C" w:rsidRDefault="006B78C4" w:rsidP="00D2276C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2.5.7. </w:t>
      </w:r>
      <w:r w:rsidR="00D2276C" w:rsidRPr="00DF2419">
        <w:rPr>
          <w:sz w:val="28"/>
          <w:szCs w:val="28"/>
        </w:rPr>
        <w:t xml:space="preserve">Приказ Министерства образования и науки Российской Федерации от 30.08.2013 </w:t>
      </w:r>
      <w:r w:rsidR="00D2276C">
        <w:rPr>
          <w:sz w:val="28"/>
          <w:szCs w:val="28"/>
        </w:rPr>
        <w:t>№</w:t>
      </w:r>
      <w:r w:rsidR="00D2276C" w:rsidRPr="00DF2419">
        <w:rPr>
          <w:sz w:val="28"/>
          <w:szCs w:val="28"/>
        </w:rPr>
        <w:t xml:space="preserve"> 1014</w:t>
      </w:r>
      <w:r w:rsidR="00D2276C">
        <w:rPr>
          <w:sz w:val="28"/>
          <w:szCs w:val="28"/>
        </w:rPr>
        <w:t xml:space="preserve"> «</w:t>
      </w:r>
      <w:r w:rsidR="00D2276C" w:rsidRPr="00DF2419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 w:rsidR="00D2276C">
        <w:rPr>
          <w:sz w:val="28"/>
          <w:szCs w:val="28"/>
        </w:rPr>
        <w:t>граммам дошкольного образования»</w:t>
      </w:r>
      <w:r w:rsidR="00D2276C" w:rsidRPr="00DF2419">
        <w:rPr>
          <w:sz w:val="28"/>
          <w:szCs w:val="28"/>
        </w:rPr>
        <w:t xml:space="preserve"> (первоначальный текст документа опубликован в издании «Российская газета» от 2</w:t>
      </w:r>
      <w:r w:rsidR="00D2276C">
        <w:rPr>
          <w:sz w:val="28"/>
          <w:szCs w:val="28"/>
        </w:rPr>
        <w:t>3</w:t>
      </w:r>
      <w:r w:rsidR="00D2276C" w:rsidRPr="00DF2419">
        <w:rPr>
          <w:sz w:val="28"/>
          <w:szCs w:val="28"/>
        </w:rPr>
        <w:t>.</w:t>
      </w:r>
      <w:r w:rsidR="00D2276C">
        <w:rPr>
          <w:sz w:val="28"/>
          <w:szCs w:val="28"/>
        </w:rPr>
        <w:t>10</w:t>
      </w:r>
      <w:r w:rsidR="00D2276C" w:rsidRPr="00DF2419">
        <w:rPr>
          <w:sz w:val="28"/>
          <w:szCs w:val="28"/>
        </w:rPr>
        <w:t>.201</w:t>
      </w:r>
      <w:r w:rsidR="00D2276C">
        <w:rPr>
          <w:sz w:val="28"/>
          <w:szCs w:val="28"/>
        </w:rPr>
        <w:t>3</w:t>
      </w:r>
      <w:r w:rsidR="00D2276C" w:rsidRPr="00DF2419">
        <w:rPr>
          <w:sz w:val="28"/>
          <w:szCs w:val="28"/>
        </w:rPr>
        <w:t xml:space="preserve"> №</w:t>
      </w:r>
      <w:r w:rsidR="00D2276C">
        <w:rPr>
          <w:sz w:val="28"/>
          <w:szCs w:val="28"/>
        </w:rPr>
        <w:t>238</w:t>
      </w:r>
      <w:r w:rsidR="00D2276C" w:rsidRPr="00DF2419">
        <w:rPr>
          <w:sz w:val="28"/>
          <w:szCs w:val="28"/>
        </w:rPr>
        <w:t xml:space="preserve">). 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2.5.8. Устав муниципального образования «Город Волгодонск» (первоначальный текст документа опубликован в </w:t>
      </w:r>
      <w:r w:rsidR="00496911">
        <w:rPr>
          <w:sz w:val="28"/>
          <w:szCs w:val="28"/>
        </w:rPr>
        <w:t>бюллетене</w:t>
      </w:r>
      <w:r w:rsidRPr="009F4C5A">
        <w:rPr>
          <w:sz w:val="28"/>
          <w:szCs w:val="28"/>
        </w:rPr>
        <w:t xml:space="preserve"> «Волгодонск официальный» от 26.10.2007 №23).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2.5.9. Настоящий административный регламент.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2.5.10. Устав детского сада. 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2.6.1. Заявление с указанием сведений о получателе компенсации (фамилия, имя, отчество, число, месяц, год рождения, адрес места жительства, домашний и служебный телефоны) (приложение 2 к административному регламенту).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2.6.2. Перечень документов, которые заявитель должен </w:t>
      </w:r>
      <w:r>
        <w:rPr>
          <w:sz w:val="28"/>
          <w:szCs w:val="28"/>
        </w:rPr>
        <w:t xml:space="preserve">предоставить </w:t>
      </w:r>
      <w:r w:rsidRPr="009F4C5A">
        <w:rPr>
          <w:sz w:val="28"/>
          <w:szCs w:val="28"/>
        </w:rPr>
        <w:t xml:space="preserve">самостоятельно: 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- копия и оригинал для сверки документа, удостоверяющего личность гражданина Российской Федерации, в том числе военнослужащего, а так же документы, удостоверяющие личность иностранного гражданина, лица без гражданства, включая вид на жительство и удостоверение беженца.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- копии и оригиналы для сверки свидетельства о рождении ребенка (детей); 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- копии и оригиналы для сверки свидетельства о браке (расторжении брака) в случае несоответствия фамилии родителя и ребенка;  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- копия первой страницы сберегательной книжки владельца банковского счета, копия договора с банковским учреждением или другим кредитным учреждением (с указанием реквизитов банка или иного кредитного учреждения, реквизитов счета получателя);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- копии и оригиналы для сверки платежных документов, подтверждающих перечисление родительской платы за содержание ребенка (детей);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- опекун (попечитель), приемный родитель дополнительно к перечисленным документам представляет копию и оригинал для сверки </w:t>
      </w:r>
      <w:r w:rsidRPr="004A2BB5">
        <w:rPr>
          <w:sz w:val="28"/>
          <w:szCs w:val="28"/>
        </w:rPr>
        <w:t>решения муниципальных районов и городских округов об установлении опеки над ребенком, передаче ребенка в приемную</w:t>
      </w:r>
      <w:r w:rsidRPr="009F4C5A">
        <w:rPr>
          <w:sz w:val="28"/>
          <w:szCs w:val="28"/>
        </w:rPr>
        <w:t xml:space="preserve"> семью;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- для последующего (после первичного обращения) получения компенсации заявитель представляет в детский сад копии и оригиналы для сверки платежных документов, подтверждающих перечисление родительской платы за содержание</w:t>
      </w:r>
      <w:r>
        <w:rPr>
          <w:sz w:val="28"/>
          <w:szCs w:val="28"/>
        </w:rPr>
        <w:t xml:space="preserve"> ребенка (детей) в детском саду.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системах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</w:t>
      </w:r>
      <w:r>
        <w:rPr>
          <w:sz w:val="28"/>
          <w:szCs w:val="28"/>
        </w:rPr>
        <w:t>заявителя</w:t>
      </w:r>
      <w:r w:rsidRPr="009F4C5A">
        <w:rPr>
          <w:sz w:val="28"/>
          <w:szCs w:val="28"/>
        </w:rPr>
        <w:t xml:space="preserve"> на получение муниципальной услуги.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2.7.1. Тексты документов написаны неразборчиво.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2.7.2. Фамилии, имена и отчества написаны не полностью и не соответствуют представленным документам.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2.7.3. В документах имеются подчистки, приписки, зачеркнутые слова и иные исправления.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2.7.4. Документы исполнены карандашом.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2.7.5. Документы имеют серьезные повреждения, наличие которых не позволяет однозначно истолковать их содержание.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2.7.6. Представление заявителем неполного пакета документов, указанных в п.2.6. административного регламента.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2.8. Оснований для отказа в предоставлении муниципальной услуги нет.</w:t>
      </w:r>
    </w:p>
    <w:p w:rsidR="006B78C4" w:rsidRPr="009F4C5A" w:rsidRDefault="006B78C4" w:rsidP="006B78C4">
      <w:pPr>
        <w:ind w:firstLine="709"/>
        <w:jc w:val="both"/>
        <w:rPr>
          <w:i/>
          <w:sz w:val="28"/>
          <w:szCs w:val="28"/>
        </w:rPr>
      </w:pPr>
      <w:r w:rsidRPr="009F4C5A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>
        <w:rPr>
          <w:sz w:val="28"/>
          <w:szCs w:val="28"/>
        </w:rPr>
        <w:t>15</w:t>
      </w:r>
      <w:r w:rsidRPr="009F4C5A">
        <w:rPr>
          <w:sz w:val="28"/>
          <w:szCs w:val="28"/>
        </w:rPr>
        <w:t xml:space="preserve"> минут.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2.11. Срок регистрации запроса заявителя о предоставлении муниципальной услуги не </w:t>
      </w:r>
      <w:r>
        <w:rPr>
          <w:sz w:val="28"/>
          <w:szCs w:val="28"/>
        </w:rPr>
        <w:t>превышает</w:t>
      </w:r>
      <w:r w:rsidRPr="009F4C5A">
        <w:rPr>
          <w:sz w:val="28"/>
          <w:szCs w:val="28"/>
        </w:rPr>
        <w:t xml:space="preserve"> 15 минут.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2.12. Места для информирования, предназначенные для ознакомления заявителей с информационными материалами, оборудованы: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2.12.1. Информационными стендами</w:t>
      </w:r>
      <w:r>
        <w:rPr>
          <w:sz w:val="28"/>
          <w:szCs w:val="28"/>
        </w:rPr>
        <w:t>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2.12.2. Стульями и столами для возможности оформления документов.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2.13. Места ожидания соответствуют комфортным условиям для заявителей и оптимальным условиям работы должностных лиц детского сада, уполномоченных на ведение приема.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2.14. Места ожидания в очереди на предоставление документов оборудованы стульями, столами.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2.15. Помещения для непосредственного взаимодействия должностного лица детского сада, уполномоченного на ведение приема, с заявителями организованы в виде отдельных рабочих мест для каждого ведущего прием должностного лица.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2.16. Кабинеты приема заявителей оборудованы информационными табличками (вывесками) с указанием фамилии, имени, отчества, должности должностного лица детского сада, уполномоченного на ведение приема. 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2.17. Каждое рабочее место должностного лица детского сада,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При организации рабочих мест предусмотрена возможность свободного входа и выхода должностного лица детского сада, уполномоченного на предоставление муниципальной услуги, из помещения при необходимости.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2.18. Показатели доступности и качества муниципальной услуги: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2.18.1. Показателями доступности являются информационная открытость порядка и правил предоставления муниципальной услуги: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- наличие административного регламента;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- наличие информации о предоставлении муниципальной услуги в средствах массовой информации, общедоступных местах;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- удобное территориальное расположение детского сада. 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2.18.2. Показателями качества предоставления муниципальной услуги являются: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- отсутствие обоснованных жалоб;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- соблюдение сроков предоставления муниципальной услуги согласно административному регламенту.</w:t>
      </w:r>
    </w:p>
    <w:p w:rsidR="006B78C4" w:rsidRPr="009F4C5A" w:rsidRDefault="006B78C4" w:rsidP="006B78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78C4" w:rsidRPr="009F4C5A" w:rsidRDefault="006B78C4" w:rsidP="006B78C4">
      <w:pPr>
        <w:widowControl w:val="0"/>
        <w:suppressAutoHyphens/>
        <w:jc w:val="center"/>
        <w:rPr>
          <w:sz w:val="28"/>
          <w:szCs w:val="28"/>
        </w:rPr>
      </w:pPr>
      <w:r w:rsidRPr="009F4C5A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B78C4" w:rsidRPr="009F4C5A" w:rsidRDefault="006B78C4" w:rsidP="006B78C4">
      <w:pPr>
        <w:ind w:left="360"/>
        <w:jc w:val="both"/>
        <w:rPr>
          <w:sz w:val="28"/>
          <w:szCs w:val="28"/>
        </w:rPr>
      </w:pP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3.1. Состав административных процедур: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3.1.1. Прием и регистрация заявления и документов. 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3.1.2. Передача документов в Управление образования г.Волгодонска.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3.1.3. Выплата компенсации.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3.2.1. </w:t>
      </w:r>
      <w:r w:rsidR="00C43C2C">
        <w:rPr>
          <w:sz w:val="28"/>
          <w:szCs w:val="28"/>
        </w:rPr>
        <w:t>При о</w:t>
      </w:r>
      <w:r w:rsidRPr="009F4C5A">
        <w:rPr>
          <w:sz w:val="28"/>
          <w:szCs w:val="28"/>
        </w:rPr>
        <w:t>бращени</w:t>
      </w:r>
      <w:r w:rsidR="00C43C2C">
        <w:rPr>
          <w:sz w:val="28"/>
          <w:szCs w:val="28"/>
        </w:rPr>
        <w:t>и</w:t>
      </w:r>
      <w:r w:rsidRPr="009F4C5A">
        <w:rPr>
          <w:sz w:val="28"/>
          <w:szCs w:val="28"/>
        </w:rPr>
        <w:t xml:space="preserve"> заявителя в детский сад с заявлением и документами на получение муниципальной услуги</w:t>
      </w:r>
      <w:r w:rsidR="00C43C2C">
        <w:rPr>
          <w:sz w:val="28"/>
          <w:szCs w:val="28"/>
        </w:rPr>
        <w:t>, д</w:t>
      </w:r>
      <w:r w:rsidRPr="009F4C5A">
        <w:rPr>
          <w:sz w:val="28"/>
          <w:szCs w:val="28"/>
        </w:rPr>
        <w:t xml:space="preserve">олжностное лицо детского сада, уполномоченное на прием и регистрацию заявления и документов, устанавливает наличие всех необходимых документов, указанных в п.2.6. административного регламента, </w:t>
      </w:r>
      <w:r>
        <w:rPr>
          <w:sz w:val="28"/>
          <w:szCs w:val="28"/>
        </w:rPr>
        <w:t>осуществляет проверку документов согласно</w:t>
      </w:r>
      <w:r w:rsidRPr="009F4C5A">
        <w:rPr>
          <w:sz w:val="28"/>
          <w:szCs w:val="28"/>
        </w:rPr>
        <w:t xml:space="preserve"> п.2.7. административного регламента, правильность заполнения заявления, в случае необходимости, проверяет полномочия законного представителя ребенка. Должностное лицо детского сада, уполномоченное на прием и регистрацию заявления и документов, заверяет своей подписью с указанием фамилии и инициалов проверенные документы.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Заявитель несет ответственность за достоверность предъявляемых документов и обязан извещать обо всех изменениях, влияющих на установление и определение размера компенсации. 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Срок выполнения административной процедуры – 15 минут.</w:t>
      </w:r>
    </w:p>
    <w:p w:rsidR="006B78C4" w:rsidRPr="009F4C5A" w:rsidRDefault="006B78C4" w:rsidP="006B78C4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9F4C5A">
        <w:rPr>
          <w:spacing w:val="-2"/>
          <w:sz w:val="28"/>
          <w:szCs w:val="28"/>
        </w:rPr>
        <w:t>При выявлении факта отсутствия необходимых документов, несоответствия представленных документов требованиям, указанным в п.2.</w:t>
      </w:r>
      <w:r>
        <w:rPr>
          <w:spacing w:val="-2"/>
          <w:sz w:val="28"/>
          <w:szCs w:val="28"/>
        </w:rPr>
        <w:t>7</w:t>
      </w:r>
      <w:r w:rsidRPr="009F4C5A">
        <w:rPr>
          <w:spacing w:val="-2"/>
          <w:sz w:val="28"/>
          <w:szCs w:val="28"/>
        </w:rPr>
        <w:t>. административного р</w:t>
      </w:r>
      <w:r w:rsidRPr="009F4C5A">
        <w:rPr>
          <w:sz w:val="28"/>
          <w:szCs w:val="28"/>
        </w:rPr>
        <w:t xml:space="preserve">егламента, неправильного заполнения заявления должностное лицо детского сада, уполномоченное на </w:t>
      </w:r>
      <w:r w:rsidRPr="009F4C5A">
        <w:rPr>
          <w:spacing w:val="-2"/>
          <w:sz w:val="28"/>
          <w:szCs w:val="28"/>
        </w:rPr>
        <w:t xml:space="preserve">прием </w:t>
      </w:r>
      <w:r w:rsidRPr="009F4C5A">
        <w:rPr>
          <w:sz w:val="28"/>
          <w:szCs w:val="28"/>
        </w:rPr>
        <w:t xml:space="preserve">и регистрацию заявления и </w:t>
      </w:r>
      <w:r w:rsidRPr="009F4C5A">
        <w:rPr>
          <w:spacing w:val="-2"/>
          <w:sz w:val="28"/>
          <w:szCs w:val="28"/>
        </w:rPr>
        <w:t xml:space="preserve">документов, </w:t>
      </w:r>
      <w:r w:rsidRPr="009F4C5A">
        <w:rPr>
          <w:sz w:val="28"/>
          <w:szCs w:val="28"/>
        </w:rPr>
        <w:t xml:space="preserve">возвращает документы заявителю для устранения нарушений. Если причины, препятствующие приему документов, могут быть </w:t>
      </w:r>
      <w:r w:rsidRPr="009F4C5A">
        <w:rPr>
          <w:spacing w:val="-3"/>
          <w:sz w:val="28"/>
          <w:szCs w:val="28"/>
        </w:rPr>
        <w:t xml:space="preserve">устранены в ходе приема, они устраняются незамедлительно. 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Срок выполнения административной процедуры – 10 минут.</w:t>
      </w:r>
    </w:p>
    <w:p w:rsidR="006B78C4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3.2.2. Должностное лицо детского сада, уполномоченное на </w:t>
      </w:r>
      <w:r>
        <w:rPr>
          <w:sz w:val="28"/>
          <w:szCs w:val="28"/>
        </w:rPr>
        <w:t>передачу документов в Управление образования г.Волгодонска</w:t>
      </w:r>
      <w:r w:rsidRPr="009F4C5A">
        <w:rPr>
          <w:sz w:val="28"/>
          <w:szCs w:val="28"/>
        </w:rPr>
        <w:t xml:space="preserve">, формирует личное дело заявителя, составляет ведомость расчета компенсации родительской платы и передает указанные документы в Управление образования г.Волгодонска. 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Срок выполнения административной процедуры – 5 рабочих дней.</w:t>
      </w:r>
    </w:p>
    <w:p w:rsidR="006B78C4" w:rsidRPr="009F4C5A" w:rsidRDefault="006B78C4" w:rsidP="006B78C4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3.2.3. Управление образования г.Волгодонска на основании полученных документов:</w:t>
      </w:r>
    </w:p>
    <w:p w:rsidR="006B78C4" w:rsidRPr="009F4C5A" w:rsidRDefault="006B78C4" w:rsidP="006B78C4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- принимает решение о назначении компенсации и определяет ее размер;</w:t>
      </w:r>
    </w:p>
    <w:p w:rsidR="006B78C4" w:rsidRPr="009F4C5A" w:rsidRDefault="006B78C4" w:rsidP="006B78C4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- составляет списки получателей компенсации и формирует банк данных о получателях компенсации</w:t>
      </w:r>
      <w:r>
        <w:rPr>
          <w:sz w:val="28"/>
          <w:szCs w:val="28"/>
        </w:rPr>
        <w:t>;</w:t>
      </w:r>
    </w:p>
    <w:p w:rsidR="006B78C4" w:rsidRPr="009F4C5A" w:rsidRDefault="006B78C4" w:rsidP="006B78C4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- на основании сформированных списков формирует платежные поручения для перечисления средств на счета получателей компенсации, и ежеквартально предоставляет их в территориальный орган Федерального казначейства.</w:t>
      </w:r>
    </w:p>
    <w:p w:rsidR="006B78C4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Выплата компенсаций производится ежеквартально Управлением образования г.Волгодонска в безналичном порядке на счет получателей компенсации. 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Срок выполнения административной процедуры – не позднее 20-го числа месяца, следующего за отчетным кварталом. </w:t>
      </w:r>
    </w:p>
    <w:p w:rsidR="006B78C4" w:rsidRPr="009F4C5A" w:rsidRDefault="006B78C4" w:rsidP="006B78C4">
      <w:pPr>
        <w:pStyle w:val="HeadDoc"/>
        <w:ind w:firstLine="709"/>
        <w:rPr>
          <w:szCs w:val="28"/>
        </w:rPr>
      </w:pPr>
      <w:r w:rsidRPr="009F4C5A">
        <w:rPr>
          <w:szCs w:val="28"/>
        </w:rPr>
        <w:t>Компенсация заявителям выплачивается на первого ребенка в размере 20 процентов размера внесенной ими родительской платы за содержание ребенка в соответствующем детском саду, на второго ребенка – в размере 50 процентов, на третьего ребенка и последующих детей – в размере 70 процентов размера указанной родительской платы.</w:t>
      </w:r>
    </w:p>
    <w:p w:rsidR="006B78C4" w:rsidRPr="009F4C5A" w:rsidRDefault="006B78C4" w:rsidP="006B78C4">
      <w:pPr>
        <w:pStyle w:val="HeadDoc"/>
        <w:ind w:firstLine="709"/>
        <w:rPr>
          <w:rFonts w:eastAsia="Arial Unicode MS"/>
          <w:szCs w:val="28"/>
        </w:rPr>
      </w:pPr>
      <w:r w:rsidRPr="009F4C5A">
        <w:rPr>
          <w:szCs w:val="28"/>
        </w:rPr>
        <w:t>При определении очередности рожденных детей и размера компенсации учитываются все дети в семье, в том числе и усыновленные.</w:t>
      </w:r>
    </w:p>
    <w:p w:rsidR="006B78C4" w:rsidRPr="009F4C5A" w:rsidRDefault="006B78C4" w:rsidP="006B78C4">
      <w:pPr>
        <w:ind w:left="360"/>
        <w:jc w:val="both"/>
        <w:rPr>
          <w:sz w:val="28"/>
          <w:szCs w:val="28"/>
        </w:rPr>
      </w:pPr>
    </w:p>
    <w:p w:rsidR="006B78C4" w:rsidRPr="009F4C5A" w:rsidRDefault="006B78C4" w:rsidP="006B78C4">
      <w:pPr>
        <w:jc w:val="center"/>
        <w:rPr>
          <w:sz w:val="28"/>
          <w:szCs w:val="28"/>
        </w:rPr>
      </w:pPr>
      <w:r w:rsidRPr="009F4C5A">
        <w:rPr>
          <w:sz w:val="28"/>
          <w:szCs w:val="28"/>
        </w:rPr>
        <w:t>4. Формы контроля за исполнением административного регламента</w:t>
      </w:r>
    </w:p>
    <w:p w:rsidR="00E564AC" w:rsidRDefault="00E564AC" w:rsidP="006B78C4">
      <w:pPr>
        <w:ind w:firstLine="720"/>
        <w:jc w:val="both"/>
        <w:rPr>
          <w:sz w:val="28"/>
          <w:szCs w:val="28"/>
        </w:rPr>
      </w:pPr>
    </w:p>
    <w:p w:rsidR="006B78C4" w:rsidRPr="009F4C5A" w:rsidRDefault="006B78C4" w:rsidP="006B78C4">
      <w:pPr>
        <w:ind w:firstLine="720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</w:t>
      </w:r>
      <w:r w:rsidR="00E564AC">
        <w:rPr>
          <w:sz w:val="28"/>
          <w:szCs w:val="28"/>
        </w:rPr>
        <w:t xml:space="preserve"> начальником Управления образования г.Волгодонска,</w:t>
      </w:r>
      <w:r w:rsidRPr="009F4C5A">
        <w:rPr>
          <w:sz w:val="28"/>
          <w:szCs w:val="28"/>
        </w:rPr>
        <w:t xml:space="preserve"> заведующим детским садом.</w:t>
      </w:r>
    </w:p>
    <w:p w:rsidR="006B78C4" w:rsidRPr="009F4C5A" w:rsidRDefault="006B78C4" w:rsidP="006B78C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4C5A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заведующего детским садом, начальника Управления образования г.Волгодонска и заместителя главы Администрации города Волгодонска по социальному развитию.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0E0B72">
        <w:rPr>
          <w:sz w:val="28"/>
          <w:szCs w:val="28"/>
        </w:rPr>
        <w:t>4.2. Заведующий детским садом</w:t>
      </w:r>
      <w:r w:rsidR="00E564AC" w:rsidRPr="000E0B72">
        <w:rPr>
          <w:sz w:val="28"/>
          <w:szCs w:val="28"/>
        </w:rPr>
        <w:t>, начальник Управления образования г.Волгодонска</w:t>
      </w:r>
      <w:r w:rsidRPr="000E0B72">
        <w:rPr>
          <w:sz w:val="28"/>
          <w:szCs w:val="28"/>
        </w:rPr>
        <w:t xml:space="preserve"> организу</w:t>
      </w:r>
      <w:r w:rsidR="00E564AC" w:rsidRPr="000E0B72">
        <w:rPr>
          <w:sz w:val="28"/>
          <w:szCs w:val="28"/>
        </w:rPr>
        <w:t>ю</w:t>
      </w:r>
      <w:r w:rsidRPr="000E0B72">
        <w:rPr>
          <w:sz w:val="28"/>
          <w:szCs w:val="28"/>
        </w:rPr>
        <w:t>т работу по оформлению документов, определя</w:t>
      </w:r>
      <w:r w:rsidR="00E564AC" w:rsidRPr="000E0B72">
        <w:rPr>
          <w:sz w:val="28"/>
          <w:szCs w:val="28"/>
        </w:rPr>
        <w:t>ю</w:t>
      </w:r>
      <w:r w:rsidRPr="000E0B72">
        <w:rPr>
          <w:sz w:val="28"/>
          <w:szCs w:val="28"/>
        </w:rPr>
        <w:t>т должностные обязанности должностных</w:t>
      </w:r>
      <w:r w:rsidR="00E564AC" w:rsidRPr="000E0B72">
        <w:rPr>
          <w:sz w:val="28"/>
          <w:szCs w:val="28"/>
        </w:rPr>
        <w:t xml:space="preserve"> лиц</w:t>
      </w:r>
      <w:r w:rsidRPr="000E0B72">
        <w:rPr>
          <w:sz w:val="28"/>
          <w:szCs w:val="28"/>
        </w:rPr>
        <w:t>, уполномоченных на предоставление муниципальной услуги, осуществля</w:t>
      </w:r>
      <w:r w:rsidR="00E564AC" w:rsidRPr="000E0B72">
        <w:rPr>
          <w:sz w:val="28"/>
          <w:szCs w:val="28"/>
        </w:rPr>
        <w:t>ю</w:t>
      </w:r>
      <w:r w:rsidRPr="000E0B72">
        <w:rPr>
          <w:sz w:val="28"/>
          <w:szCs w:val="28"/>
        </w:rPr>
        <w:t>т контроль за их исполнением, принима</w:t>
      </w:r>
      <w:r w:rsidR="00E564AC" w:rsidRPr="000E0B72">
        <w:rPr>
          <w:sz w:val="28"/>
          <w:szCs w:val="28"/>
        </w:rPr>
        <w:t>ю</w:t>
      </w:r>
      <w:r w:rsidRPr="000E0B72">
        <w:rPr>
          <w:sz w:val="28"/>
          <w:szCs w:val="28"/>
        </w:rPr>
        <w:t>т меры к совершенствованию форм и методов служебной деятельности, обучению подчиненных, нес</w:t>
      </w:r>
      <w:r w:rsidR="00A331C6" w:rsidRPr="000E0B72">
        <w:rPr>
          <w:sz w:val="28"/>
          <w:szCs w:val="28"/>
        </w:rPr>
        <w:t>у</w:t>
      </w:r>
      <w:r w:rsidRPr="000E0B72">
        <w:rPr>
          <w:sz w:val="28"/>
          <w:szCs w:val="28"/>
        </w:rPr>
        <w:t>т персональную ответственность за соблюдение законности.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4.3. Персональная ответственность должностного лица детского сада,</w:t>
      </w:r>
      <w:r w:rsidR="00A331C6">
        <w:rPr>
          <w:sz w:val="28"/>
          <w:szCs w:val="28"/>
        </w:rPr>
        <w:t xml:space="preserve"> Управления образования г.Волгодонска</w:t>
      </w:r>
      <w:r w:rsidR="000E0B72">
        <w:rPr>
          <w:sz w:val="28"/>
          <w:szCs w:val="28"/>
        </w:rPr>
        <w:t>,</w:t>
      </w:r>
      <w:r w:rsidR="00A331C6">
        <w:rPr>
          <w:sz w:val="28"/>
          <w:szCs w:val="28"/>
        </w:rPr>
        <w:t xml:space="preserve"> </w:t>
      </w:r>
      <w:r w:rsidRPr="009F4C5A">
        <w:rPr>
          <w:sz w:val="28"/>
          <w:szCs w:val="28"/>
        </w:rPr>
        <w:t>уполномоченн</w:t>
      </w:r>
      <w:r w:rsidR="00FC0CF0">
        <w:rPr>
          <w:sz w:val="28"/>
          <w:szCs w:val="28"/>
        </w:rPr>
        <w:t>ого</w:t>
      </w:r>
      <w:r w:rsidRPr="009F4C5A">
        <w:rPr>
          <w:sz w:val="28"/>
          <w:szCs w:val="28"/>
        </w:rPr>
        <w:t xml:space="preserve"> на предоставление муниципальной услуги: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4.3.1. Должностное лицо детского сада,</w:t>
      </w:r>
      <w:r w:rsidR="00DD5961" w:rsidRPr="00DD5961">
        <w:rPr>
          <w:sz w:val="28"/>
          <w:szCs w:val="28"/>
        </w:rPr>
        <w:t xml:space="preserve"> </w:t>
      </w:r>
      <w:r w:rsidRPr="009F4C5A">
        <w:rPr>
          <w:sz w:val="28"/>
          <w:szCs w:val="28"/>
        </w:rPr>
        <w:t xml:space="preserve">уполномоченное на прием и регистрацию </w:t>
      </w:r>
      <w:r>
        <w:rPr>
          <w:sz w:val="28"/>
          <w:szCs w:val="28"/>
        </w:rPr>
        <w:t xml:space="preserve">заявления и </w:t>
      </w:r>
      <w:r w:rsidRPr="009F4C5A">
        <w:rPr>
          <w:sz w:val="28"/>
          <w:szCs w:val="28"/>
        </w:rPr>
        <w:t>документов, несет персональную ответственность за соблюдение порядка приема заявления и документов, необходимых для назначения и выплаты компенсации</w:t>
      </w:r>
      <w:r>
        <w:rPr>
          <w:sz w:val="28"/>
          <w:szCs w:val="28"/>
        </w:rPr>
        <w:t xml:space="preserve"> в соответствии с п.п.3.2.1. административного регламента</w:t>
      </w:r>
      <w:r w:rsidRPr="009F4C5A">
        <w:rPr>
          <w:sz w:val="28"/>
          <w:szCs w:val="28"/>
        </w:rPr>
        <w:t xml:space="preserve">. 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4.3.2. Должностное лицо детского сада, уполномоченное на передачу документов в Управление образования г.Волгодонска, несет персональную ответственность за передачу документов в Управление образования г.Волгодонска</w:t>
      </w:r>
      <w:r w:rsidRPr="009E58F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п.п.3.2.2. административного регламента</w:t>
      </w:r>
      <w:r w:rsidRPr="009F4C5A">
        <w:rPr>
          <w:sz w:val="28"/>
          <w:szCs w:val="28"/>
        </w:rPr>
        <w:t>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4.</w:t>
      </w:r>
      <w:r w:rsidR="00EA4C6F">
        <w:rPr>
          <w:sz w:val="28"/>
          <w:szCs w:val="28"/>
        </w:rPr>
        <w:t>3.3. Должностное лицо Управления</w:t>
      </w:r>
      <w:r w:rsidRPr="009F4C5A">
        <w:rPr>
          <w:sz w:val="28"/>
          <w:szCs w:val="28"/>
        </w:rPr>
        <w:t xml:space="preserve"> образования г.Волгодонска, уполномоченное на </w:t>
      </w:r>
      <w:r>
        <w:rPr>
          <w:sz w:val="28"/>
          <w:szCs w:val="28"/>
        </w:rPr>
        <w:t>выплату компенсации</w:t>
      </w:r>
      <w:r w:rsidRPr="009F4C5A">
        <w:rPr>
          <w:sz w:val="28"/>
          <w:szCs w:val="28"/>
        </w:rPr>
        <w:t>, несет персональную ответственность за выплату компенсации заявителям</w:t>
      </w:r>
      <w:r>
        <w:rPr>
          <w:sz w:val="28"/>
          <w:szCs w:val="28"/>
        </w:rPr>
        <w:t xml:space="preserve"> в</w:t>
      </w:r>
      <w:r w:rsidRPr="0015602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п.п.3.2.3. административного регламента</w:t>
      </w:r>
      <w:r w:rsidRPr="009F4C5A">
        <w:rPr>
          <w:sz w:val="28"/>
          <w:szCs w:val="28"/>
        </w:rPr>
        <w:t>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4.4. Обязанности должностного лица детского сада</w:t>
      </w:r>
      <w:r w:rsidR="00DD5961">
        <w:rPr>
          <w:sz w:val="28"/>
          <w:szCs w:val="28"/>
        </w:rPr>
        <w:t>,</w:t>
      </w:r>
      <w:r w:rsidR="00DD5961" w:rsidRPr="00DD5961">
        <w:rPr>
          <w:sz w:val="28"/>
          <w:szCs w:val="28"/>
        </w:rPr>
        <w:t xml:space="preserve"> </w:t>
      </w:r>
      <w:r w:rsidR="00DD5961">
        <w:rPr>
          <w:sz w:val="28"/>
          <w:szCs w:val="28"/>
        </w:rPr>
        <w:t>Управления</w:t>
      </w:r>
      <w:r w:rsidR="00DD5961" w:rsidRPr="009F4C5A">
        <w:rPr>
          <w:sz w:val="28"/>
          <w:szCs w:val="28"/>
        </w:rPr>
        <w:t xml:space="preserve"> образования г.Волгодонска</w:t>
      </w:r>
      <w:r w:rsidRPr="009F4C5A">
        <w:rPr>
          <w:sz w:val="28"/>
          <w:szCs w:val="28"/>
        </w:rPr>
        <w:t xml:space="preserve">, уполномоченного на предоставление муниципальной услуги, по исполнению административного регламента закрепляются в </w:t>
      </w:r>
      <w:r>
        <w:rPr>
          <w:sz w:val="28"/>
          <w:szCs w:val="28"/>
        </w:rPr>
        <w:t>его</w:t>
      </w:r>
      <w:r w:rsidRPr="009F4C5A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ой </w:t>
      </w:r>
      <w:r w:rsidRPr="009F4C5A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9F4C5A">
        <w:rPr>
          <w:sz w:val="28"/>
          <w:szCs w:val="28"/>
        </w:rPr>
        <w:t>.</w:t>
      </w:r>
    </w:p>
    <w:p w:rsidR="006B78C4" w:rsidRPr="009F4C5A" w:rsidRDefault="006B78C4" w:rsidP="006B78C4">
      <w:pPr>
        <w:ind w:firstLine="720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4.5. Текущий контроль осуществляется путем проведения заведующим детским садом</w:t>
      </w:r>
      <w:r w:rsidR="00DD5961">
        <w:rPr>
          <w:sz w:val="28"/>
          <w:szCs w:val="28"/>
        </w:rPr>
        <w:t xml:space="preserve">, начальником </w:t>
      </w:r>
      <w:r w:rsidR="00DD5961" w:rsidRPr="009F4C5A">
        <w:rPr>
          <w:sz w:val="28"/>
          <w:szCs w:val="28"/>
        </w:rPr>
        <w:t>Управлени</w:t>
      </w:r>
      <w:r w:rsidR="00DD5961">
        <w:rPr>
          <w:sz w:val="28"/>
          <w:szCs w:val="28"/>
        </w:rPr>
        <w:t>я</w:t>
      </w:r>
      <w:r w:rsidR="00DD5961" w:rsidRPr="009F4C5A">
        <w:rPr>
          <w:sz w:val="28"/>
          <w:szCs w:val="28"/>
        </w:rPr>
        <w:t xml:space="preserve"> образования г.Волгодонска</w:t>
      </w:r>
      <w:r w:rsidRPr="009F4C5A">
        <w:rPr>
          <w:sz w:val="28"/>
          <w:szCs w:val="28"/>
        </w:rPr>
        <w:t xml:space="preserve"> проверок соблюдения должностными лицами детского сада, </w:t>
      </w:r>
      <w:r w:rsidR="00DD5961" w:rsidRPr="009F4C5A">
        <w:rPr>
          <w:sz w:val="28"/>
          <w:szCs w:val="28"/>
        </w:rPr>
        <w:t>Управлени</w:t>
      </w:r>
      <w:r w:rsidR="00DD5961">
        <w:rPr>
          <w:sz w:val="28"/>
          <w:szCs w:val="28"/>
        </w:rPr>
        <w:t>я</w:t>
      </w:r>
      <w:r w:rsidR="00DD5961" w:rsidRPr="009F4C5A">
        <w:rPr>
          <w:sz w:val="28"/>
          <w:szCs w:val="28"/>
        </w:rPr>
        <w:t xml:space="preserve"> образования г.Волгодонска</w:t>
      </w:r>
      <w:r w:rsidR="00DD5961">
        <w:rPr>
          <w:sz w:val="28"/>
          <w:szCs w:val="28"/>
        </w:rPr>
        <w:t>,</w:t>
      </w:r>
      <w:r w:rsidR="00DD5961" w:rsidRPr="009F4C5A">
        <w:rPr>
          <w:sz w:val="28"/>
          <w:szCs w:val="28"/>
        </w:rPr>
        <w:t xml:space="preserve"> </w:t>
      </w:r>
      <w:r w:rsidRPr="009F4C5A">
        <w:rPr>
          <w:sz w:val="28"/>
          <w:szCs w:val="28"/>
        </w:rPr>
        <w:t>уполномоченными на предоставление муниципальной услуги, положений административного регламента и нормативных правовых актов Российской Федерации.</w:t>
      </w:r>
    </w:p>
    <w:p w:rsidR="006B78C4" w:rsidRPr="009F4C5A" w:rsidRDefault="006B78C4" w:rsidP="006B78C4">
      <w:pPr>
        <w:ind w:firstLine="720"/>
        <w:rPr>
          <w:sz w:val="28"/>
          <w:szCs w:val="28"/>
        </w:rPr>
      </w:pPr>
      <w:r w:rsidRPr="009F4C5A">
        <w:rPr>
          <w:sz w:val="28"/>
          <w:szCs w:val="28"/>
        </w:rPr>
        <w:t>4.6. Периодичность осуществления текущего контроля устанавливается правовым актом Администрации города Волгодонска.</w:t>
      </w:r>
    </w:p>
    <w:p w:rsidR="006B78C4" w:rsidRPr="009F4C5A" w:rsidRDefault="00A6130B" w:rsidP="006B78C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6B78C4" w:rsidRPr="009F4C5A">
        <w:rPr>
          <w:sz w:val="28"/>
          <w:szCs w:val="28"/>
        </w:rPr>
        <w:t>7.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6B78C4" w:rsidRPr="009F4C5A" w:rsidRDefault="006B78C4" w:rsidP="006B78C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4C5A">
        <w:rPr>
          <w:sz w:val="28"/>
          <w:szCs w:val="28"/>
        </w:rPr>
        <w:t>Для проведения проверки по предоставлению муниципальной услуги может формироваться комиссия, в состав которой могут включаться заместители главы Администрации города Волгодонска, управляющий делами Администрации города Волгодонска, муниципальные служащие, должностные лица детского сада, Управления образования г.Волгодонска, муниципальных учреждений (предприятий).</w:t>
      </w:r>
    </w:p>
    <w:p w:rsidR="006B78C4" w:rsidRPr="009F4C5A" w:rsidRDefault="006B78C4" w:rsidP="006B78C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4C5A">
        <w:rPr>
          <w:sz w:val="28"/>
          <w:szCs w:val="28"/>
        </w:rPr>
        <w:t>Деятельность комиссии осуществляется в соответствии с правовым актом Администрации города Волгодонска.</w:t>
      </w:r>
    </w:p>
    <w:p w:rsidR="006B78C4" w:rsidRPr="009F4C5A" w:rsidRDefault="006B78C4" w:rsidP="006B78C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4C5A">
        <w:rPr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6B78C4" w:rsidRPr="009F4C5A" w:rsidRDefault="006B78C4" w:rsidP="006B78C4">
      <w:pPr>
        <w:ind w:firstLine="720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4.8.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заявителей, а также рассмотрение, принятие решений и подготовку ответов на обращения заявителей, содержащих жалобы на решения должностных лиц детских садов,</w:t>
      </w:r>
      <w:r w:rsidR="00DD5961" w:rsidRPr="00DD5961">
        <w:rPr>
          <w:sz w:val="28"/>
          <w:szCs w:val="28"/>
        </w:rPr>
        <w:t xml:space="preserve"> </w:t>
      </w:r>
      <w:r w:rsidR="00DD5961" w:rsidRPr="009F4C5A">
        <w:rPr>
          <w:sz w:val="28"/>
          <w:szCs w:val="28"/>
        </w:rPr>
        <w:t>Управлени</w:t>
      </w:r>
      <w:r w:rsidR="00DD5961">
        <w:rPr>
          <w:sz w:val="28"/>
          <w:szCs w:val="28"/>
        </w:rPr>
        <w:t>я</w:t>
      </w:r>
      <w:r w:rsidR="00DD5961" w:rsidRPr="009F4C5A">
        <w:rPr>
          <w:sz w:val="28"/>
          <w:szCs w:val="28"/>
        </w:rPr>
        <w:t xml:space="preserve"> образования г.Волгодонска</w:t>
      </w:r>
      <w:r w:rsidR="00DD5961">
        <w:rPr>
          <w:sz w:val="28"/>
          <w:szCs w:val="28"/>
        </w:rPr>
        <w:t>,</w:t>
      </w:r>
      <w:r w:rsidRPr="009F4C5A">
        <w:rPr>
          <w:sz w:val="28"/>
          <w:szCs w:val="28"/>
        </w:rPr>
        <w:t xml:space="preserve"> уполномоченных на предоставление муниципальной услуги.</w:t>
      </w:r>
    </w:p>
    <w:p w:rsidR="006B78C4" w:rsidRPr="009F4C5A" w:rsidRDefault="006B78C4" w:rsidP="006B78C4">
      <w:pPr>
        <w:ind w:firstLine="720"/>
        <w:jc w:val="both"/>
        <w:rPr>
          <w:sz w:val="28"/>
          <w:szCs w:val="28"/>
        </w:rPr>
      </w:pPr>
      <w:r w:rsidRPr="00DC6427">
        <w:rPr>
          <w:sz w:val="28"/>
          <w:szCs w:val="28"/>
        </w:rPr>
        <w:t>4.9. В случае</w:t>
      </w:r>
      <w:r w:rsidRPr="009F4C5A">
        <w:rPr>
          <w:sz w:val="28"/>
          <w:szCs w:val="28"/>
        </w:rPr>
        <w:t xml:space="preserve">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B78C4" w:rsidRPr="009F4C5A" w:rsidRDefault="006B78C4" w:rsidP="006B78C4">
      <w:pPr>
        <w:ind w:firstLine="720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4.10.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 </w:t>
      </w:r>
    </w:p>
    <w:p w:rsidR="006B78C4" w:rsidRPr="009F4C5A" w:rsidRDefault="006B78C4" w:rsidP="006B78C4">
      <w:pPr>
        <w:jc w:val="both"/>
        <w:rPr>
          <w:sz w:val="28"/>
          <w:szCs w:val="28"/>
        </w:rPr>
      </w:pPr>
    </w:p>
    <w:p w:rsidR="006B78C4" w:rsidRPr="009F4C5A" w:rsidRDefault="006B78C4" w:rsidP="006B78C4">
      <w:pPr>
        <w:jc w:val="center"/>
        <w:rPr>
          <w:sz w:val="28"/>
          <w:szCs w:val="28"/>
        </w:rPr>
      </w:pPr>
      <w:r w:rsidRPr="009F4C5A">
        <w:rPr>
          <w:sz w:val="28"/>
          <w:szCs w:val="28"/>
        </w:rPr>
        <w:t>5. Досудебное (внесудебное) обжалование заявителем решений и действий (бездействия) детского сада, должностного лица детского сада</w:t>
      </w:r>
    </w:p>
    <w:p w:rsidR="006B78C4" w:rsidRPr="009F4C5A" w:rsidRDefault="006B78C4" w:rsidP="006B78C4">
      <w:pPr>
        <w:ind w:left="720"/>
        <w:jc w:val="both"/>
        <w:rPr>
          <w:sz w:val="28"/>
          <w:szCs w:val="28"/>
        </w:rPr>
      </w:pPr>
    </w:p>
    <w:p w:rsidR="006B78C4" w:rsidRPr="009F4C5A" w:rsidRDefault="006B78C4" w:rsidP="006B7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5A">
        <w:rPr>
          <w:rFonts w:ascii="Times New Roman" w:hAnsi="Times New Roman" w:cs="Times New Roman"/>
          <w:sz w:val="28"/>
          <w:szCs w:val="28"/>
        </w:rPr>
        <w:t>5.1. Заявитель может обратиться с жалобой</w:t>
      </w:r>
      <w:r w:rsidR="00A6130B">
        <w:rPr>
          <w:rFonts w:ascii="Times New Roman" w:hAnsi="Times New Roman" w:cs="Times New Roman"/>
          <w:sz w:val="28"/>
          <w:szCs w:val="28"/>
        </w:rPr>
        <w:t>,</w:t>
      </w:r>
      <w:r w:rsidRPr="009F4C5A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B78C4" w:rsidRPr="009F4C5A" w:rsidRDefault="006B78C4" w:rsidP="006B7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5A">
        <w:rPr>
          <w:rFonts w:ascii="Times New Roman" w:hAnsi="Times New Roman" w:cs="Times New Roman"/>
          <w:sz w:val="28"/>
          <w:szCs w:val="28"/>
        </w:rPr>
        <w:t>5.1.1. Нарушение срока регистрации запроса заявителя о предоставлении муниципальной услуги.</w:t>
      </w:r>
    </w:p>
    <w:p w:rsidR="006B78C4" w:rsidRPr="009F4C5A" w:rsidRDefault="006B78C4" w:rsidP="006B7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5A">
        <w:rPr>
          <w:rFonts w:ascii="Times New Roman" w:hAnsi="Times New Roman" w:cs="Times New Roman"/>
          <w:sz w:val="28"/>
          <w:szCs w:val="28"/>
        </w:rPr>
        <w:t>5.1.2. Нарушение срока предоставления муниципальной услуги.</w:t>
      </w:r>
    </w:p>
    <w:p w:rsidR="006B78C4" w:rsidRPr="009F4C5A" w:rsidRDefault="006B78C4" w:rsidP="006B7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5A">
        <w:rPr>
          <w:rFonts w:ascii="Times New Roman" w:hAnsi="Times New Roman" w:cs="Times New Roman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6B78C4" w:rsidRPr="009F4C5A" w:rsidRDefault="006B78C4" w:rsidP="006B7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5A">
        <w:rPr>
          <w:rFonts w:ascii="Times New Roman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6B78C4" w:rsidRPr="009F4C5A" w:rsidRDefault="006B78C4" w:rsidP="006B7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5A">
        <w:rPr>
          <w:rFonts w:ascii="Times New Roman" w:hAnsi="Times New Roman" w:cs="Times New Roman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6B78C4" w:rsidRPr="009F4C5A" w:rsidRDefault="006B78C4" w:rsidP="006B7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5A">
        <w:rPr>
          <w:rFonts w:ascii="Times New Roman" w:hAnsi="Times New Roman"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5.2. Жалоба подается в письменной форме на бумажном носителе, в электронной форме в детский сад</w:t>
      </w:r>
      <w:r w:rsidR="00DC6427">
        <w:rPr>
          <w:sz w:val="28"/>
          <w:szCs w:val="28"/>
        </w:rPr>
        <w:t xml:space="preserve">, в </w:t>
      </w:r>
      <w:r w:rsidR="00DC6427" w:rsidRPr="009F4C5A">
        <w:rPr>
          <w:sz w:val="28"/>
          <w:szCs w:val="28"/>
        </w:rPr>
        <w:t>Управление образования г.Волгодонска</w:t>
      </w:r>
      <w:r w:rsidRPr="009F4C5A">
        <w:rPr>
          <w:sz w:val="28"/>
          <w:szCs w:val="28"/>
        </w:rPr>
        <w:t>. Жалобы на решения, принятые заведующим</w:t>
      </w:r>
      <w:r w:rsidRPr="009F4C5A">
        <w:rPr>
          <w:i/>
          <w:sz w:val="28"/>
          <w:szCs w:val="28"/>
        </w:rPr>
        <w:t xml:space="preserve"> </w:t>
      </w:r>
      <w:r w:rsidRPr="009F4C5A">
        <w:rPr>
          <w:sz w:val="28"/>
          <w:szCs w:val="28"/>
        </w:rPr>
        <w:t>детским садом</w:t>
      </w:r>
      <w:r w:rsidR="00A6130B">
        <w:rPr>
          <w:sz w:val="28"/>
          <w:szCs w:val="28"/>
        </w:rPr>
        <w:t>,</w:t>
      </w:r>
      <w:r w:rsidRPr="009F4C5A">
        <w:rPr>
          <w:sz w:val="28"/>
          <w:szCs w:val="28"/>
        </w:rPr>
        <w:t xml:space="preserve"> начальник</w:t>
      </w:r>
      <w:r w:rsidR="00DC6427">
        <w:rPr>
          <w:sz w:val="28"/>
          <w:szCs w:val="28"/>
        </w:rPr>
        <w:t>ом</w:t>
      </w:r>
      <w:r w:rsidRPr="009F4C5A">
        <w:rPr>
          <w:sz w:val="28"/>
          <w:szCs w:val="28"/>
        </w:rPr>
        <w:t xml:space="preserve"> Управления образования г.Волгодонска, </w:t>
      </w:r>
      <w:r w:rsidR="00DC6427" w:rsidRPr="009F4C5A">
        <w:rPr>
          <w:sz w:val="28"/>
          <w:szCs w:val="28"/>
        </w:rPr>
        <w:t xml:space="preserve">подаются </w:t>
      </w:r>
      <w:r w:rsidRPr="009F4C5A">
        <w:rPr>
          <w:sz w:val="28"/>
          <w:szCs w:val="28"/>
        </w:rPr>
        <w:t>заместителю главы Администрации города Волгодонска по социальному развитию.</w:t>
      </w:r>
    </w:p>
    <w:p w:rsidR="006B78C4" w:rsidRPr="009F4C5A" w:rsidRDefault="006B78C4" w:rsidP="006B7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5A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«Интернет», о</w:t>
      </w:r>
      <w:r w:rsidR="00A6130B">
        <w:rPr>
          <w:rFonts w:ascii="Times New Roman" w:hAnsi="Times New Roman" w:cs="Times New Roman"/>
          <w:sz w:val="28"/>
          <w:szCs w:val="28"/>
        </w:rPr>
        <w:t>фициального сайта детского сада</w:t>
      </w:r>
      <w:r w:rsidRPr="009F4C5A">
        <w:rPr>
          <w:rFonts w:ascii="Times New Roman" w:hAnsi="Times New Roman" w:cs="Times New Roman"/>
          <w:sz w:val="28"/>
          <w:szCs w:val="28"/>
        </w:rPr>
        <w:t xml:space="preserve"> либо Управления образования г.Волгодонска,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6B78C4" w:rsidRPr="009F4C5A" w:rsidRDefault="006B78C4" w:rsidP="006B7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5.4. Особенности подачи и рассмотрения жалоб на решения и действия (бездействие) детского сада</w:t>
      </w:r>
      <w:r w:rsidR="007B1546">
        <w:rPr>
          <w:sz w:val="28"/>
          <w:szCs w:val="28"/>
        </w:rPr>
        <w:t>, Управления образования г.Волгодонска</w:t>
      </w:r>
      <w:r w:rsidRPr="009F4C5A">
        <w:rPr>
          <w:sz w:val="28"/>
          <w:szCs w:val="28"/>
        </w:rPr>
        <w:t xml:space="preserve"> и </w:t>
      </w:r>
      <w:r w:rsidR="007B1546">
        <w:rPr>
          <w:sz w:val="28"/>
          <w:szCs w:val="28"/>
        </w:rPr>
        <w:t>их</w:t>
      </w:r>
      <w:r w:rsidRPr="009F4C5A">
        <w:rPr>
          <w:sz w:val="28"/>
          <w:szCs w:val="28"/>
        </w:rPr>
        <w:t xml:space="preserve"> должностных лиц устанавливаются муниципальными правовыми актами.</w:t>
      </w:r>
    </w:p>
    <w:p w:rsidR="006B78C4" w:rsidRPr="009F4C5A" w:rsidRDefault="006B78C4" w:rsidP="006B7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5.5. Жалоба должна содержать:</w:t>
      </w:r>
    </w:p>
    <w:p w:rsidR="006B78C4" w:rsidRPr="009F4C5A" w:rsidRDefault="006B78C4" w:rsidP="006B7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5.5.1. Наименование </w:t>
      </w:r>
      <w:r w:rsidR="00664402">
        <w:rPr>
          <w:sz w:val="28"/>
          <w:szCs w:val="28"/>
        </w:rPr>
        <w:t>детского</w:t>
      </w:r>
      <w:r w:rsidRPr="009F4C5A">
        <w:rPr>
          <w:sz w:val="28"/>
          <w:szCs w:val="28"/>
        </w:rPr>
        <w:t xml:space="preserve"> сад</w:t>
      </w:r>
      <w:r w:rsidR="00664402">
        <w:rPr>
          <w:sz w:val="28"/>
          <w:szCs w:val="28"/>
        </w:rPr>
        <w:t>а</w:t>
      </w:r>
      <w:r w:rsidRPr="009F4C5A">
        <w:rPr>
          <w:sz w:val="28"/>
          <w:szCs w:val="28"/>
        </w:rPr>
        <w:t xml:space="preserve">, </w:t>
      </w:r>
      <w:r w:rsidR="00A6130B">
        <w:rPr>
          <w:sz w:val="28"/>
          <w:szCs w:val="28"/>
        </w:rPr>
        <w:t xml:space="preserve">должности </w:t>
      </w:r>
      <w:r w:rsidRPr="009F4C5A">
        <w:rPr>
          <w:sz w:val="28"/>
          <w:szCs w:val="28"/>
        </w:rPr>
        <w:t xml:space="preserve">должностного лица детского сада, </w:t>
      </w:r>
      <w:r w:rsidR="00664402" w:rsidRPr="009F4C5A">
        <w:rPr>
          <w:sz w:val="28"/>
          <w:szCs w:val="28"/>
        </w:rPr>
        <w:t>Управления образования г.Волгодонска</w:t>
      </w:r>
      <w:r w:rsidR="00664402">
        <w:rPr>
          <w:sz w:val="28"/>
          <w:szCs w:val="28"/>
        </w:rPr>
        <w:t>,</w:t>
      </w:r>
      <w:r w:rsidR="00664402" w:rsidRPr="009F4C5A">
        <w:rPr>
          <w:sz w:val="28"/>
          <w:szCs w:val="28"/>
        </w:rPr>
        <w:t xml:space="preserve"> </w:t>
      </w:r>
      <w:r w:rsidRPr="009F4C5A">
        <w:rPr>
          <w:sz w:val="28"/>
          <w:szCs w:val="28"/>
        </w:rPr>
        <w:t>решения и действия (бездействие) которых обжалуются.</w:t>
      </w:r>
    </w:p>
    <w:p w:rsidR="006B78C4" w:rsidRPr="009F4C5A" w:rsidRDefault="006B78C4" w:rsidP="006B7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5.5.2.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6B78C4" w:rsidRPr="009F4C5A" w:rsidRDefault="006B78C4" w:rsidP="006B7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B72">
        <w:rPr>
          <w:sz w:val="28"/>
          <w:szCs w:val="28"/>
        </w:rPr>
        <w:t xml:space="preserve">5.5.3. Сведения об обжалуемых решениях и действиях (бездействии) детского сада, </w:t>
      </w:r>
      <w:r w:rsidR="00664402" w:rsidRPr="000E0B72">
        <w:rPr>
          <w:sz w:val="28"/>
          <w:szCs w:val="28"/>
        </w:rPr>
        <w:t xml:space="preserve">Управления образования г.Волгодонска, </w:t>
      </w:r>
      <w:r w:rsidRPr="000E0B72">
        <w:rPr>
          <w:sz w:val="28"/>
          <w:szCs w:val="28"/>
        </w:rPr>
        <w:t>должностного лица детского сада</w:t>
      </w:r>
      <w:r w:rsidR="00664402" w:rsidRPr="000E0B72">
        <w:rPr>
          <w:sz w:val="28"/>
          <w:szCs w:val="28"/>
        </w:rPr>
        <w:t>, Управления образования г.Волгодонска</w:t>
      </w:r>
      <w:r w:rsidRPr="000E0B72">
        <w:rPr>
          <w:sz w:val="28"/>
          <w:szCs w:val="28"/>
        </w:rPr>
        <w:t>.</w:t>
      </w:r>
    </w:p>
    <w:p w:rsidR="006B78C4" w:rsidRPr="009F4C5A" w:rsidRDefault="006B78C4" w:rsidP="006B7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5.5.4. Доводы, на основании которых заявитель не согласен с решением и действием (бездействием) детского сада, </w:t>
      </w:r>
      <w:r w:rsidR="00664402" w:rsidRPr="009F4C5A">
        <w:rPr>
          <w:sz w:val="28"/>
          <w:szCs w:val="28"/>
        </w:rPr>
        <w:t>Управления образования г.Волгодонска</w:t>
      </w:r>
      <w:r w:rsidR="00664402">
        <w:rPr>
          <w:sz w:val="28"/>
          <w:szCs w:val="28"/>
        </w:rPr>
        <w:t>,</w:t>
      </w:r>
      <w:r w:rsidR="00664402" w:rsidRPr="009F4C5A">
        <w:rPr>
          <w:sz w:val="28"/>
          <w:szCs w:val="28"/>
        </w:rPr>
        <w:t xml:space="preserve"> </w:t>
      </w:r>
      <w:r w:rsidRPr="009F4C5A">
        <w:rPr>
          <w:sz w:val="28"/>
          <w:szCs w:val="28"/>
        </w:rPr>
        <w:t>должностного лица детского сада</w:t>
      </w:r>
      <w:r w:rsidR="00664402">
        <w:rPr>
          <w:sz w:val="28"/>
          <w:szCs w:val="28"/>
        </w:rPr>
        <w:t xml:space="preserve">, </w:t>
      </w:r>
      <w:r w:rsidR="00664402" w:rsidRPr="009F4C5A">
        <w:rPr>
          <w:sz w:val="28"/>
          <w:szCs w:val="28"/>
        </w:rPr>
        <w:t>Управления образования г.Волгодонска</w:t>
      </w:r>
      <w:r w:rsidRPr="009F4C5A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B78C4" w:rsidRPr="009F4C5A" w:rsidRDefault="006B78C4" w:rsidP="006B7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5.6. Жалоба, поступившая в детский сад,</w:t>
      </w:r>
      <w:r w:rsidR="00664402" w:rsidRPr="00664402">
        <w:rPr>
          <w:sz w:val="28"/>
          <w:szCs w:val="28"/>
        </w:rPr>
        <w:t xml:space="preserve"> </w:t>
      </w:r>
      <w:r w:rsidR="00664402">
        <w:rPr>
          <w:sz w:val="28"/>
          <w:szCs w:val="28"/>
        </w:rPr>
        <w:t xml:space="preserve">в </w:t>
      </w:r>
      <w:r w:rsidR="000E0B72">
        <w:rPr>
          <w:sz w:val="28"/>
          <w:szCs w:val="28"/>
        </w:rPr>
        <w:t>Управление</w:t>
      </w:r>
      <w:r w:rsidR="00664402" w:rsidRPr="009F4C5A">
        <w:rPr>
          <w:sz w:val="28"/>
          <w:szCs w:val="28"/>
        </w:rPr>
        <w:t xml:space="preserve"> образования г.Волгодонска</w:t>
      </w:r>
      <w:r w:rsidRPr="009F4C5A">
        <w:rPr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детского сада, должностного лица детского сада в приеме документов у заявителя или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B78C4" w:rsidRPr="009F4C5A" w:rsidRDefault="006B78C4" w:rsidP="006B7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B72">
        <w:rPr>
          <w:sz w:val="28"/>
          <w:szCs w:val="28"/>
        </w:rPr>
        <w:t>5.7. По результатам рассмотрения жалобы детский сад</w:t>
      </w:r>
      <w:r w:rsidR="00664402" w:rsidRPr="000E0B72">
        <w:rPr>
          <w:sz w:val="28"/>
          <w:szCs w:val="28"/>
        </w:rPr>
        <w:t>, Управление образования г.Волгодонска</w:t>
      </w:r>
      <w:r w:rsidRPr="000E0B72">
        <w:rPr>
          <w:sz w:val="28"/>
          <w:szCs w:val="28"/>
        </w:rPr>
        <w:t xml:space="preserve"> принимает одно из следующих решений:</w:t>
      </w:r>
    </w:p>
    <w:p w:rsidR="006B78C4" w:rsidRPr="009F4C5A" w:rsidRDefault="006B78C4" w:rsidP="006B7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5.7.1.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формах.</w:t>
      </w:r>
    </w:p>
    <w:p w:rsidR="006B78C4" w:rsidRPr="009F4C5A" w:rsidRDefault="006B78C4" w:rsidP="006B7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5.7.2. Отказывает в удовлетворении жалобы.</w:t>
      </w:r>
    </w:p>
    <w:p w:rsidR="006B78C4" w:rsidRPr="009F4C5A" w:rsidRDefault="006B78C4" w:rsidP="006B7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78C4" w:rsidRPr="009F4C5A" w:rsidRDefault="006B78C4" w:rsidP="006B7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</w:t>
      </w:r>
      <w:r w:rsidR="001D5417">
        <w:rPr>
          <w:sz w:val="28"/>
          <w:szCs w:val="28"/>
        </w:rPr>
        <w:t>я материалы в прокуратуру                  г.</w:t>
      </w:r>
      <w:r w:rsidRPr="009F4C5A">
        <w:rPr>
          <w:sz w:val="28"/>
          <w:szCs w:val="28"/>
        </w:rPr>
        <w:t xml:space="preserve"> Волгодонска.</w:t>
      </w:r>
    </w:p>
    <w:p w:rsidR="006B78C4" w:rsidRDefault="006B78C4" w:rsidP="006B78C4">
      <w:pPr>
        <w:ind w:firstLine="709"/>
        <w:rPr>
          <w:sz w:val="28"/>
          <w:szCs w:val="28"/>
        </w:rPr>
      </w:pPr>
    </w:p>
    <w:p w:rsidR="00F21164" w:rsidRDefault="00F21164" w:rsidP="006B78C4">
      <w:pPr>
        <w:ind w:firstLine="709"/>
        <w:rPr>
          <w:sz w:val="28"/>
          <w:szCs w:val="28"/>
        </w:rPr>
      </w:pPr>
    </w:p>
    <w:p w:rsidR="00F21164" w:rsidRPr="009F4C5A" w:rsidRDefault="00F21164" w:rsidP="006B78C4">
      <w:pPr>
        <w:ind w:firstLine="709"/>
        <w:rPr>
          <w:sz w:val="28"/>
          <w:szCs w:val="28"/>
        </w:rPr>
      </w:pPr>
    </w:p>
    <w:p w:rsidR="00040A76" w:rsidRPr="0001486D" w:rsidRDefault="00040A76" w:rsidP="00040A76">
      <w:pPr>
        <w:tabs>
          <w:tab w:val="left" w:pos="1134"/>
        </w:tabs>
        <w:jc w:val="center"/>
        <w:rPr>
          <w:sz w:val="28"/>
          <w:szCs w:val="28"/>
        </w:rPr>
      </w:pPr>
      <w:r w:rsidRPr="0001486D">
        <w:rPr>
          <w:sz w:val="28"/>
          <w:szCs w:val="28"/>
        </w:rPr>
        <w:t xml:space="preserve">6. Блок-схема </w:t>
      </w:r>
    </w:p>
    <w:p w:rsidR="00040A76" w:rsidRDefault="00040A76" w:rsidP="00040A76">
      <w:pPr>
        <w:tabs>
          <w:tab w:val="left" w:pos="1134"/>
        </w:tabs>
        <w:jc w:val="center"/>
        <w:rPr>
          <w:sz w:val="28"/>
          <w:szCs w:val="28"/>
        </w:rPr>
      </w:pPr>
      <w:r w:rsidRPr="0001486D">
        <w:rPr>
          <w:sz w:val="28"/>
          <w:szCs w:val="28"/>
        </w:rPr>
        <w:t>порядка выполнения административных процедур при предоставлении муниципальной услуги</w:t>
      </w:r>
    </w:p>
    <w:p w:rsidR="00040A76" w:rsidRDefault="00040A76" w:rsidP="00040A76">
      <w:pPr>
        <w:tabs>
          <w:tab w:val="left" w:pos="1134"/>
        </w:tabs>
        <w:jc w:val="center"/>
        <w:rPr>
          <w:sz w:val="28"/>
          <w:szCs w:val="28"/>
        </w:rPr>
      </w:pPr>
    </w:p>
    <w:p w:rsidR="00040A76" w:rsidRPr="0001486D" w:rsidRDefault="00040A76" w:rsidP="00040A76">
      <w:pPr>
        <w:tabs>
          <w:tab w:val="left" w:pos="1134"/>
        </w:tabs>
        <w:jc w:val="center"/>
        <w:rPr>
          <w:sz w:val="28"/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  <w:r>
        <w:rPr>
          <w:noProof/>
          <w:szCs w:val="28"/>
        </w:rPr>
        <w:pict>
          <v:oval id="Овал 2" o:spid="_x0000_s1071" style="position:absolute;margin-left:125.9pt;margin-top:1.05pt;width:144.1pt;height:40.2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" filled="f" strokeweight="1pt">
            <v:textbox>
              <w:txbxContent>
                <w:p w:rsidR="000E0B72" w:rsidRPr="00DE071E" w:rsidRDefault="000E0B72" w:rsidP="00040A76">
                  <w:pPr>
                    <w:jc w:val="center"/>
                    <w:rPr>
                      <w:sz w:val="20"/>
                      <w:szCs w:val="20"/>
                    </w:rPr>
                  </w:pPr>
                  <w:r w:rsidRPr="00DE071E">
                    <w:rPr>
                      <w:sz w:val="20"/>
                      <w:szCs w:val="20"/>
                    </w:rPr>
                    <w:t xml:space="preserve">Начало </w:t>
                  </w:r>
                </w:p>
              </w:txbxContent>
            </v:textbox>
          </v:oval>
        </w:pict>
      </w: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76" type="#_x0000_t32" style="position:absolute;margin-left:198.1pt;margin-top:-.15pt;width:0;height:12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" strokeweight="1pt">
            <v:stroke endarrow="open"/>
          </v:shape>
        </w:pict>
      </w:r>
      <w:r>
        <w:rPr>
          <w:noProof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86" type="#_x0000_t7" style="position:absolute;margin-left:42.95pt;margin-top:12.75pt;width:264.95pt;height:46.65pt;z-index:251665920">
            <v:textbox inset="0,0,0,0">
              <w:txbxContent>
                <w:p w:rsidR="000E0B72" w:rsidRDefault="000E0B72" w:rsidP="00040A76">
                  <w:pPr>
                    <w:jc w:val="center"/>
                  </w:pPr>
                  <w:r w:rsidRPr="00DE071E">
                    <w:rPr>
                      <w:sz w:val="20"/>
                      <w:szCs w:val="20"/>
                    </w:rPr>
                    <w:t>Прием заявления и документов от заявителя</w:t>
                  </w:r>
                  <w:r>
                    <w:rPr>
                      <w:sz w:val="20"/>
                      <w:szCs w:val="20"/>
                    </w:rPr>
                    <w:t xml:space="preserve"> согласно п.2.6.</w:t>
                  </w:r>
                </w:p>
              </w:txbxContent>
            </v:textbox>
          </v:shape>
        </w:pict>
      </w: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  <w:r>
        <w:rPr>
          <w:noProof/>
          <w:szCs w:val="28"/>
        </w:rPr>
        <w:pict>
          <v:shape id="_x0000_s1077" type="#_x0000_t32" style="position:absolute;margin-left:144.7pt;margin-top:14.2pt;width:19.95pt;height:0;rotation: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" adj="-259579,-1,-259579" strokeweight="1pt">
            <v:stroke endarrow="open"/>
          </v:shape>
        </w:pict>
      </w:r>
    </w:p>
    <w:p w:rsidR="00040A76" w:rsidRPr="0001486D" w:rsidRDefault="00040A76" w:rsidP="00040A76">
      <w:pPr>
        <w:rPr>
          <w:szCs w:val="28"/>
        </w:rPr>
      </w:pPr>
      <w:r>
        <w:rPr>
          <w:noProof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5" o:spid="_x0000_s1072" type="#_x0000_t4" style="position:absolute;margin-left:51.35pt;margin-top:10.35pt;width:210.5pt;height:99.6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" filled="f" strokeweight="1pt">
            <v:textbox>
              <w:txbxContent>
                <w:p w:rsidR="000E0B72" w:rsidRDefault="000E0B72" w:rsidP="00040A76">
                  <w:pPr>
                    <w:ind w:left="-142" w:right="-1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Есть основания для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DE071E">
                    <w:rPr>
                      <w:sz w:val="20"/>
                      <w:szCs w:val="20"/>
                    </w:rPr>
                    <w:t>отказа в приеме заявления и документов</w:t>
                  </w:r>
                  <w:r>
                    <w:rPr>
                      <w:sz w:val="20"/>
                      <w:szCs w:val="20"/>
                    </w:rPr>
                    <w:t xml:space="preserve"> согласно п.2.7</w:t>
                  </w:r>
                </w:p>
                <w:p w:rsidR="000E0B72" w:rsidRPr="00DE071E" w:rsidRDefault="000E0B72" w:rsidP="00040A76">
                  <w:pPr>
                    <w:rPr>
                      <w:sz w:val="20"/>
                      <w:szCs w:val="20"/>
                    </w:rPr>
                  </w:pPr>
                </w:p>
                <w:p w:rsidR="000E0B72" w:rsidRPr="00356243" w:rsidRDefault="000E0B72" w:rsidP="00040A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1.9pt;margin-top:41.9pt;width:30.65pt;height:23.6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JUvVTlCAgAAVQQAAA4A&#10;AAAAAAAAAAAAAAAALgIAAGRycy9lMm9Eb2MueG1sUEsBAi0AFAAGAAgAAAAhAP0vMtbbAAAABQEA&#10;AA8AAAAAAAAAAAAAAAAAnAQAAGRycy9kb3ducmV2LnhtbFBLBQYAAAAABAAEAPMAAACkBQAAAAA=&#10;" stroked="f">
            <v:textbox>
              <w:txbxContent>
                <w:p w:rsidR="000E0B72" w:rsidRPr="00DE071E" w:rsidRDefault="000E0B72" w:rsidP="00040A76">
                  <w:pPr>
                    <w:rPr>
                      <w:sz w:val="20"/>
                      <w:szCs w:val="20"/>
                    </w:rPr>
                  </w:pPr>
                  <w:r w:rsidRPr="00DE071E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Надпись 2" o:spid="_x0000_s1069" type="#_x0000_t202" style="position:absolute;margin-left:249.05pt;margin-top:41.9pt;width:38.2pt;height:23.6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JUvVTlCAgAAVQQAAA4A&#10;AAAAAAAAAAAAAAAALgIAAGRycy9lMm9Eb2MueG1sUEsBAi0AFAAGAAgAAAAhAP0vMtbbAAAABQEA&#10;AA8AAAAAAAAAAAAAAAAAnAQAAGRycy9kb3ducmV2LnhtbFBLBQYAAAAABAAEAPMAAACkBQAAAAA=&#10;" stroked="f">
            <v:textbox>
              <w:txbxContent>
                <w:p w:rsidR="000E0B72" w:rsidRPr="00DE071E" w:rsidRDefault="000E0B72" w:rsidP="00040A76">
                  <w:pPr>
                    <w:rPr>
                      <w:sz w:val="20"/>
                      <w:szCs w:val="20"/>
                    </w:rPr>
                  </w:pPr>
                  <w:r w:rsidRPr="00DE071E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79" type="#_x0000_t32" style="position:absolute;margin-left:313.95pt;margin-top:73.1pt;width:25.95pt;height:0;rotation:9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" adj="-328620,-1,-328620" strokeweight="1pt">
            <v:stroke endarrow="open"/>
          </v:shape>
        </w:pict>
      </w:r>
      <w:r>
        <w:rPr>
          <w:noProof/>
          <w:szCs w:val="28"/>
        </w:rPr>
        <w:pict>
          <v:shape id="Прямая со стрелкой 46" o:spid="_x0000_s1075" type="#_x0000_t32" style="position:absolute;margin-left:-13.35pt;margin-top:114.9pt;width:109.6pt;height:0;rotation:9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" adj="-21541,-1,-21541" strokeweight="1pt">
            <v:stroke endarrow="open"/>
          </v:shape>
        </w:pict>
      </w:r>
      <w:r>
        <w:rPr>
          <w:noProof/>
          <w:szCs w:val="28"/>
        </w:rPr>
        <w:pict>
          <v:line id="Прямая соединительная линия 45" o:spid="_x0000_s1074" style="position:absolute;flip:x y;z-index:251653632;visibility:visible" from="41.45pt,60.1pt" to="51.3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" strokeweight="1pt"/>
        </w:pict>
      </w:r>
      <w:r>
        <w:rPr>
          <w:noProof/>
          <w:szCs w:val="28"/>
        </w:rPr>
        <w:pict>
          <v:line id="Прямая соединительная линия 41" o:spid="_x0000_s1073" style="position:absolute;z-index:251652608;visibility:visible" from="261.85pt,60.1pt" to="326.9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" strokeweight="1pt"/>
        </w:pict>
      </w:r>
      <w:r>
        <w:rPr>
          <w:noProof/>
          <w:szCs w:val="28"/>
        </w:rPr>
        <w:pict>
          <v:rect id="Прямоугольник 11" o:spid="_x0000_s1078" style="position:absolute;margin-left:249.05pt;margin-top:86.05pt;width:154.95pt;height:34.45pt;rotation:180;flip:y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" filled="f" strokeweight="1pt">
            <v:textbox>
              <w:txbxContent>
                <w:p w:rsidR="000E0B72" w:rsidRPr="00CC4BC2" w:rsidRDefault="000E0B72" w:rsidP="00040A76">
                  <w:pPr>
                    <w:jc w:val="center"/>
                  </w:pPr>
                  <w:r w:rsidRPr="00DE071E">
                    <w:rPr>
                      <w:sz w:val="20"/>
                      <w:szCs w:val="20"/>
                    </w:rPr>
                    <w:t>Регистрация заявления и документов от заявителя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shape id="Прямая со стрелкой 20" o:spid="_x0000_s1081" type="#_x0000_t32" style="position:absolute;margin-left:327pt;margin-top:120.7pt;width:.05pt;height:14.55pt;z-index:251660800;visibility:visible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" adj="10763,142538400,-611703" strokeweight="1pt">
            <v:stroke endarrow="open"/>
          </v:shape>
        </w:pict>
      </w:r>
      <w:r>
        <w:rPr>
          <w:noProof/>
          <w:szCs w:val="28"/>
        </w:rPr>
        <w:pict>
          <v:rect id="_x0000_s1083" style="position:absolute;margin-left:249.05pt;margin-top:135.25pt;width:154.95pt;height:56.85pt;rotation:180;flip:y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" filled="f" strokeweight="1pt">
            <v:textbox>
              <w:txbxContent>
                <w:p w:rsidR="000E0B72" w:rsidRPr="00040A76" w:rsidRDefault="000E0B72" w:rsidP="00040A76">
                  <w:pPr>
                    <w:jc w:val="center"/>
                    <w:rPr>
                      <w:sz w:val="20"/>
                      <w:szCs w:val="20"/>
                    </w:rPr>
                  </w:pPr>
                  <w:r w:rsidRPr="00040A76">
                    <w:rPr>
                      <w:sz w:val="20"/>
                      <w:szCs w:val="20"/>
                    </w:rPr>
                    <w:t>Передача документов в Управление образования г.Волгодонска</w:t>
                  </w:r>
                </w:p>
                <w:p w:rsidR="000E0B72" w:rsidRPr="00040A76" w:rsidRDefault="000E0B72" w:rsidP="00040A7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oval id="_x0000_s1080" style="position:absolute;margin-left:-21pt;margin-top:167.6pt;width:171.2pt;height:42.6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" filled="f" strokeweight="1pt">
            <v:textbox>
              <w:txbxContent>
                <w:p w:rsidR="000E0B72" w:rsidRPr="00DE071E" w:rsidRDefault="000E0B72" w:rsidP="00040A76">
                  <w:pPr>
                    <w:jc w:val="center"/>
                    <w:rPr>
                      <w:sz w:val="20"/>
                      <w:szCs w:val="20"/>
                    </w:rPr>
                  </w:pPr>
                  <w:r w:rsidRPr="00DE071E">
                    <w:rPr>
                      <w:sz w:val="20"/>
                      <w:szCs w:val="20"/>
                    </w:rPr>
                    <w:t xml:space="preserve">Отказ в </w:t>
                  </w:r>
                  <w:r>
                    <w:rPr>
                      <w:sz w:val="20"/>
                      <w:szCs w:val="20"/>
                    </w:rPr>
                    <w:t>приеме документов</w:t>
                  </w:r>
                </w:p>
                <w:p w:rsidR="000E0B72" w:rsidRDefault="000E0B72" w:rsidP="00040A76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Cs w:val="28"/>
        </w:rPr>
        <w:pict>
          <v:shape id="Прямая со стрелкой 24" o:spid="_x0000_s1082" type="#_x0000_t32" style="position:absolute;margin-left:327pt;margin-top:192.1pt;width:.05pt;height:20.8pt;flip:x;z-index:251661824;visibility:visible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" adj="10800,-163706400,-427898" strokeweight="1pt">
            <v:stroke endarrow="open"/>
          </v:shape>
        </w:pict>
      </w: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  <w:r>
        <w:rPr>
          <w:noProof/>
          <w:szCs w:val="28"/>
        </w:rPr>
        <w:pict>
          <v:shape id="_x0000_s1087" type="#_x0000_t7" style="position:absolute;margin-left:209.7pt;margin-top:5.95pt;width:241.5pt;height:48.45pt;z-index:251666944" adj="0">
            <v:textbox inset="0,0,0,0">
              <w:txbxContent>
                <w:p w:rsidR="000E0B72" w:rsidRDefault="000E0B72" w:rsidP="00040A7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E0B72" w:rsidRPr="00DE071E" w:rsidRDefault="000E0B72" w:rsidP="00040A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Назначение</w:t>
                  </w:r>
                  <w:r w:rsidRPr="00DD760E">
                    <w:rPr>
                      <w:sz w:val="20"/>
                      <w:szCs w:val="20"/>
                    </w:rPr>
                    <w:t xml:space="preserve"> и выплата компенсации</w:t>
                  </w:r>
                </w:p>
                <w:p w:rsidR="000E0B72" w:rsidRPr="00040A76" w:rsidRDefault="000E0B72" w:rsidP="00040A76"/>
              </w:txbxContent>
            </v:textbox>
          </v:shape>
        </w:pict>
      </w: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CF2C6B" w:rsidP="00040A76">
      <w:pPr>
        <w:rPr>
          <w:szCs w:val="28"/>
        </w:rPr>
      </w:pPr>
      <w:r>
        <w:rPr>
          <w:noProof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5" type="#_x0000_t34" style="position:absolute;margin-left:315.65pt;margin-top:30.05pt;width:34.2pt;height:.05pt;rotation:90;z-index:251664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" adj=",-206517600,-235168" strokeweight="1pt">
            <v:stroke endarrow="open"/>
          </v:shape>
        </w:pict>
      </w: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CF2C6B" w:rsidP="00040A76">
      <w:pPr>
        <w:rPr>
          <w:szCs w:val="28"/>
        </w:rPr>
      </w:pPr>
      <w:r>
        <w:rPr>
          <w:noProof/>
          <w:szCs w:val="28"/>
        </w:rPr>
        <w:pict>
          <v:oval id="_x0000_s1084" style="position:absolute;margin-left:261.85pt;margin-top:5.8pt;width:132.5pt;height:32.7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" filled="f" strokeweight="1pt">
            <v:textbox>
              <w:txbxContent>
                <w:p w:rsidR="000E0B72" w:rsidRPr="00CC4BC2" w:rsidRDefault="000E0B72" w:rsidP="00040A7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Услуга оказана</w:t>
                  </w:r>
                </w:p>
              </w:txbxContent>
            </v:textbox>
          </v:oval>
        </w:pict>
      </w: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Cs w:val="28"/>
        </w:rPr>
      </w:pPr>
    </w:p>
    <w:p w:rsidR="00040A76" w:rsidRPr="0001486D" w:rsidRDefault="00040A76" w:rsidP="00040A76">
      <w:pPr>
        <w:rPr>
          <w:sz w:val="28"/>
          <w:szCs w:val="28"/>
        </w:rPr>
      </w:pPr>
      <w:r w:rsidRPr="0001486D">
        <w:rPr>
          <w:sz w:val="28"/>
          <w:szCs w:val="28"/>
        </w:rPr>
        <w:t>Управляющий делами</w:t>
      </w:r>
    </w:p>
    <w:p w:rsidR="009C32D7" w:rsidRDefault="00040A76" w:rsidP="0044081E">
      <w:pPr>
        <w:rPr>
          <w:sz w:val="28"/>
          <w:szCs w:val="28"/>
        </w:rPr>
      </w:pPr>
      <w:r w:rsidRPr="0001486D">
        <w:rPr>
          <w:sz w:val="28"/>
          <w:szCs w:val="28"/>
        </w:rPr>
        <w:t>Администрации города Волгодонска</w:t>
      </w:r>
      <w:r w:rsidRPr="0001486D">
        <w:rPr>
          <w:sz w:val="28"/>
          <w:szCs w:val="28"/>
        </w:rPr>
        <w:tab/>
      </w:r>
      <w:r w:rsidRPr="0001486D">
        <w:rPr>
          <w:sz w:val="28"/>
          <w:szCs w:val="28"/>
        </w:rPr>
        <w:tab/>
      </w:r>
      <w:r w:rsidRPr="0001486D">
        <w:rPr>
          <w:sz w:val="28"/>
          <w:szCs w:val="28"/>
        </w:rPr>
        <w:tab/>
      </w:r>
      <w:r w:rsidRPr="0001486D">
        <w:rPr>
          <w:sz w:val="28"/>
          <w:szCs w:val="28"/>
        </w:rPr>
        <w:tab/>
      </w:r>
      <w:r w:rsidRPr="0001486D">
        <w:rPr>
          <w:sz w:val="28"/>
          <w:szCs w:val="28"/>
        </w:rPr>
        <w:tab/>
        <w:t>И.В.Орлова</w:t>
      </w:r>
    </w:p>
    <w:p w:rsidR="00F21164" w:rsidRDefault="00F21164" w:rsidP="0044081E">
      <w:pPr>
        <w:rPr>
          <w:sz w:val="28"/>
          <w:szCs w:val="28"/>
        </w:rPr>
      </w:pPr>
    </w:p>
    <w:p w:rsidR="00F21164" w:rsidRDefault="00930E97" w:rsidP="0044081E">
      <w:pPr>
        <w:rPr>
          <w:noProof/>
        </w:rPr>
      </w:pPr>
      <w:r>
        <w:rPr>
          <w:noProof/>
        </w:rPr>
        <w:drawing>
          <wp:inline distT="0" distB="0" distL="0" distR="0">
            <wp:extent cx="2491740" cy="1318260"/>
            <wp:effectExtent l="19050" t="0" r="3810" b="0"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64" w:rsidRDefault="00F21164" w:rsidP="00F21164">
      <w:pPr>
        <w:rPr>
          <w:sz w:val="28"/>
          <w:szCs w:val="28"/>
        </w:rPr>
      </w:pPr>
      <w:r>
        <w:rPr>
          <w:noProof/>
        </w:rPr>
        <w:br w:type="page"/>
      </w:r>
    </w:p>
    <w:p w:rsidR="0044081E" w:rsidRDefault="0044081E" w:rsidP="0044081E">
      <w:pPr>
        <w:rPr>
          <w:sz w:val="28"/>
          <w:szCs w:val="28"/>
        </w:rPr>
      </w:pPr>
    </w:p>
    <w:p w:rsidR="006B78C4" w:rsidRPr="009F4C5A" w:rsidRDefault="006B78C4" w:rsidP="006B78C4">
      <w:pPr>
        <w:ind w:left="3971" w:hanging="2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Приложение 1 к административному регламенту </w:t>
      </w:r>
      <w:r>
        <w:rPr>
          <w:sz w:val="28"/>
          <w:szCs w:val="28"/>
        </w:rPr>
        <w:t xml:space="preserve">по </w:t>
      </w:r>
      <w:r w:rsidRPr="009F4C5A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9F4C5A">
        <w:rPr>
          <w:sz w:val="28"/>
          <w:szCs w:val="28"/>
        </w:rPr>
        <w:t xml:space="preserve"> муниципальной услуги «Компенсация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образования»</w:t>
      </w:r>
    </w:p>
    <w:p w:rsidR="006B78C4" w:rsidRPr="009F4C5A" w:rsidRDefault="006B78C4" w:rsidP="006B78C4">
      <w:pPr>
        <w:ind w:left="4679" w:firstLine="708"/>
        <w:jc w:val="both"/>
        <w:rPr>
          <w:sz w:val="28"/>
          <w:szCs w:val="28"/>
        </w:rPr>
      </w:pPr>
    </w:p>
    <w:p w:rsidR="00D2276C" w:rsidRPr="00D2276C" w:rsidRDefault="00D2276C" w:rsidP="00D227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76C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2276C" w:rsidRPr="00D2276C" w:rsidRDefault="00D2276C" w:rsidP="00D227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76C">
        <w:rPr>
          <w:rFonts w:ascii="Times New Roman" w:hAnsi="Times New Roman" w:cs="Times New Roman"/>
          <w:b w:val="0"/>
          <w:sz w:val="28"/>
          <w:szCs w:val="28"/>
        </w:rPr>
        <w:t xml:space="preserve">о месте нахождения, номерах телефонов для справок, адресах официальных сайтов и электронной почты, приемных днях и времени приема </w:t>
      </w:r>
    </w:p>
    <w:p w:rsidR="00D2276C" w:rsidRPr="00D2276C" w:rsidRDefault="00D2276C" w:rsidP="00D227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76C">
        <w:rPr>
          <w:rFonts w:ascii="Times New Roman" w:hAnsi="Times New Roman" w:cs="Times New Roman"/>
          <w:b w:val="0"/>
          <w:sz w:val="28"/>
          <w:szCs w:val="28"/>
        </w:rPr>
        <w:t>Управления образования г.Волгодонска, муниципальных образовательных учреждений, реализующих основную образовательную программу дошкольного образования</w:t>
      </w:r>
    </w:p>
    <w:p w:rsidR="00D2276C" w:rsidRPr="00BE5831" w:rsidRDefault="00D2276C" w:rsidP="00D2276C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X="-210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3686"/>
        <w:gridCol w:w="1701"/>
      </w:tblGrid>
      <w:tr w:rsidR="00D2276C" w:rsidRPr="00D81994" w:rsidTr="00741DC5">
        <w:trPr>
          <w:trHeight w:val="133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№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п/п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Наименование органа Администрации города Волгодонска, муниципальных  учреждений, предоставляющих муниципальную услугу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Юридический адрес,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телефон,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адрес официального сайта, адрес электронной почты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Приемные дни и время приема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руководителя</w:t>
            </w:r>
          </w:p>
        </w:tc>
      </w:tr>
      <w:tr w:rsidR="00D2276C" w:rsidRPr="00D81994" w:rsidTr="00741DC5">
        <w:trPr>
          <w:trHeight w:val="1023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1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Управление образования г.Волгодонска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347371, г.Волгодонск,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пер.Западный, д.5</w:t>
            </w:r>
          </w:p>
          <w:p w:rsidR="00D2276C" w:rsidRPr="00D81994" w:rsidRDefault="00D2276C" w:rsidP="00741DC5">
            <w:pPr>
              <w:jc w:val="center"/>
              <w:rPr>
                <w:lang w:val="en-US"/>
              </w:rPr>
            </w:pPr>
            <w:r w:rsidRPr="00D81994">
              <w:t>(8639) 23-81-66</w:t>
            </w:r>
          </w:p>
          <w:p w:rsidR="00D2276C" w:rsidRPr="00D81994" w:rsidRDefault="00D2276C" w:rsidP="00741DC5">
            <w:pPr>
              <w:jc w:val="center"/>
              <w:rPr>
                <w:lang w:val="en-US"/>
              </w:rPr>
            </w:pPr>
            <w:r w:rsidRPr="00D81994">
              <w:rPr>
                <w:lang w:val="en-US"/>
              </w:rPr>
              <w:t>www</w:t>
            </w:r>
            <w:r w:rsidRPr="00D81994">
              <w:t>.</w:t>
            </w:r>
            <w:r w:rsidRPr="00D81994">
              <w:rPr>
                <w:lang w:val="en-US"/>
              </w:rPr>
              <w:t>goruo</w:t>
            </w:r>
            <w:r w:rsidRPr="00D81994">
              <w:t>.</w:t>
            </w:r>
            <w:r w:rsidRPr="00D81994">
              <w:rPr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Понедельник, вторник, четверг -</w:t>
            </w:r>
          </w:p>
          <w:p w:rsidR="00D2276C" w:rsidRPr="00D81994" w:rsidRDefault="00D2276C" w:rsidP="00741DC5">
            <w:pPr>
              <w:jc w:val="center"/>
              <w:rPr>
                <w:vertAlign w:val="superscript"/>
              </w:rPr>
            </w:pPr>
            <w:r w:rsidRPr="00D81994">
              <w:t>09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- 13</w:t>
            </w:r>
            <w:r w:rsidRPr="00D81994">
              <w:rPr>
                <w:vertAlign w:val="superscript"/>
              </w:rPr>
              <w:t>00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14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- 17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10173" w:type="dxa"/>
            <w:gridSpan w:val="4"/>
            <w:vAlign w:val="center"/>
          </w:tcPr>
          <w:p w:rsidR="00D2276C" w:rsidRPr="00D81994" w:rsidRDefault="00D2276C" w:rsidP="00741DC5">
            <w:pPr>
              <w:jc w:val="center"/>
              <w:rPr>
                <w:sz w:val="22"/>
                <w:szCs w:val="22"/>
              </w:rPr>
            </w:pPr>
            <w:r w:rsidRPr="00D81994">
              <w:rPr>
                <w:sz w:val="22"/>
                <w:szCs w:val="22"/>
              </w:rPr>
              <w:t>МУНИЦИПАЛЬНЫЕ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1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детский сад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«Аленький цветочек»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«Аленький цветочек»)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81, г"/>
              </w:smartTagPr>
              <w:r w:rsidRPr="00D81994">
                <w:t>347381,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ул. М. Горького, 177а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25-10-50, 25-06-72</w:t>
            </w:r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alen</w:t>
            </w:r>
            <w:r w:rsidRPr="00D81994">
              <w:t>.</w:t>
            </w:r>
            <w:r w:rsidRPr="00D81994">
              <w:rPr>
                <w:lang w:val="en-US"/>
              </w:rPr>
              <w:t>cvetochek</w:t>
            </w:r>
            <w:r w:rsidRPr="00D81994">
              <w:t>@</w:t>
            </w:r>
            <w:r w:rsidRPr="00D81994">
              <w:rPr>
                <w:lang w:val="en-US"/>
              </w:rPr>
              <w:t>mail</w:t>
            </w:r>
            <w:r w:rsidRPr="00D81994">
              <w:t>.</w:t>
            </w:r>
            <w:r w:rsidRPr="00D81994">
              <w:rPr>
                <w:lang w:val="en-US"/>
              </w:rPr>
              <w:t>ru</w:t>
            </w:r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www</w:t>
            </w:r>
            <w:r w:rsidRPr="00D81994">
              <w:t>.</w:t>
            </w:r>
            <w:r w:rsidRPr="00D81994">
              <w:rPr>
                <w:lang w:val="en-US"/>
              </w:rPr>
              <w:t>alencvetochek</w:t>
            </w:r>
            <w:r w:rsidRPr="00D81994">
              <w:t>.</w:t>
            </w:r>
            <w:r w:rsidRPr="00D81994">
              <w:rPr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Среда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10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- 12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2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«Алёнушка»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«Алёнушка»)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82, г"/>
              </w:smartTagPr>
              <w:r w:rsidRPr="00D81994">
                <w:t>347382,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пр-т Строителей, 10б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24-29-82</w:t>
            </w:r>
          </w:p>
          <w:p w:rsidR="00D2276C" w:rsidRPr="00D81994" w:rsidRDefault="00D2276C" w:rsidP="00741DC5">
            <w:pPr>
              <w:jc w:val="center"/>
            </w:pPr>
            <w:hyperlink r:id="rId7" w:history="1">
              <w:r w:rsidRPr="00D81994">
                <w:t>lara@vttc.donpac.ru</w:t>
              </w:r>
            </w:hyperlink>
          </w:p>
          <w:p w:rsidR="00D2276C" w:rsidRPr="00D81994" w:rsidRDefault="00D2276C" w:rsidP="00741DC5">
            <w:pPr>
              <w:jc w:val="center"/>
            </w:pPr>
            <w:hyperlink r:id="rId8" w:history="1">
              <w:r w:rsidRPr="00D81994">
                <w:t>mdoyalenushka@yndex.ru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t>дс-алёнушка.рф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Понедельник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16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  <w:r w:rsidRPr="00D81994">
              <w:t>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пятница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16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3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 детский сад общеразвивающего вида с приоритетным осуществлением деятельности по художественно-эстетическому направлению развития детей «Буратино» </w:t>
            </w:r>
          </w:p>
          <w:p w:rsidR="00D2276C" w:rsidRDefault="00D2276C" w:rsidP="00741DC5">
            <w:pPr>
              <w:jc w:val="center"/>
            </w:pPr>
            <w:r w:rsidRPr="00D81994">
              <w:t>(МБДОУ д/с «Буратино»)</w:t>
            </w:r>
          </w:p>
          <w:p w:rsidR="0044081E" w:rsidRPr="00D81994" w:rsidRDefault="0044081E" w:rsidP="00741DC5">
            <w:pPr>
              <w:jc w:val="center"/>
            </w:pP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  <w:rPr>
                <w:sz w:val="22"/>
                <w:szCs w:val="22"/>
              </w:rPr>
            </w:pPr>
            <w:r w:rsidRPr="00D81994">
              <w:rPr>
                <w:sz w:val="22"/>
                <w:szCs w:val="22"/>
              </w:rPr>
              <w:t xml:space="preserve">347360, г. Волгодонск, </w:t>
            </w:r>
          </w:p>
          <w:p w:rsidR="00D2276C" w:rsidRPr="00D81994" w:rsidRDefault="00D2276C" w:rsidP="00741DC5">
            <w:pPr>
              <w:jc w:val="center"/>
              <w:rPr>
                <w:sz w:val="22"/>
                <w:szCs w:val="22"/>
              </w:rPr>
            </w:pPr>
            <w:r w:rsidRPr="00D81994">
              <w:rPr>
                <w:sz w:val="22"/>
                <w:szCs w:val="22"/>
              </w:rPr>
              <w:t xml:space="preserve">ул. Ленина,66 </w:t>
            </w:r>
          </w:p>
          <w:p w:rsidR="00D2276C" w:rsidRPr="00D81994" w:rsidRDefault="00D2276C" w:rsidP="00741DC5">
            <w:pPr>
              <w:jc w:val="center"/>
              <w:rPr>
                <w:sz w:val="22"/>
                <w:szCs w:val="22"/>
              </w:rPr>
            </w:pPr>
            <w:r w:rsidRPr="00D81994">
              <w:rPr>
                <w:sz w:val="22"/>
                <w:szCs w:val="22"/>
              </w:rPr>
              <w:t>(8639) 22-59-30, 26-16-91</w:t>
            </w:r>
          </w:p>
          <w:p w:rsidR="00D2276C" w:rsidRPr="00D81994" w:rsidRDefault="00D2276C" w:rsidP="00741DC5">
            <w:pPr>
              <w:jc w:val="center"/>
              <w:rPr>
                <w:sz w:val="22"/>
                <w:szCs w:val="22"/>
              </w:rPr>
            </w:pPr>
            <w:hyperlink r:id="rId9" w:history="1">
              <w:r w:rsidRPr="00D81994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detsadburatino@mail.ru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rPr>
                <w:sz w:val="22"/>
                <w:szCs w:val="22"/>
                <w:lang w:val="en-US"/>
              </w:rPr>
              <w:t>www</w:t>
            </w:r>
            <w:r w:rsidRPr="00D81994">
              <w:rPr>
                <w:sz w:val="22"/>
                <w:szCs w:val="22"/>
              </w:rPr>
              <w:t>.</w:t>
            </w:r>
            <w:r w:rsidRPr="00D81994">
              <w:rPr>
                <w:sz w:val="22"/>
                <w:szCs w:val="22"/>
                <w:lang w:val="en-US"/>
              </w:rPr>
              <w:t>detsadburatino</w:t>
            </w:r>
            <w:r w:rsidRPr="00D81994">
              <w:rPr>
                <w:sz w:val="22"/>
                <w:szCs w:val="22"/>
              </w:rPr>
              <w:t>.</w:t>
            </w:r>
            <w:r w:rsidRPr="00D8199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Четверг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13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- 17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пятница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15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- 17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4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детский сад комбинированного вида «Весна»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«Весна»)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86, г"/>
              </w:smartTagPr>
              <w:r w:rsidRPr="00D81994">
                <w:t>347386,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ул. Гагарина,81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23-07-50, 23-40-00</w:t>
            </w:r>
          </w:p>
          <w:p w:rsidR="00D2276C" w:rsidRPr="00D81994" w:rsidRDefault="00D2276C" w:rsidP="00741DC5">
            <w:pPr>
              <w:jc w:val="center"/>
            </w:pPr>
            <w:hyperlink r:id="rId10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mdouwesna@rambler.ru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t>http://site-19869.umi.ru/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Вторник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14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5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детский сад комбинированного вида «Вишенка»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«Вишенка»)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89, г"/>
              </w:smartTagPr>
              <w:r w:rsidRPr="00D81994">
                <w:t>347389,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ул. К.Маркса,52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23-53-61</w:t>
            </w:r>
          </w:p>
          <w:p w:rsidR="00D2276C" w:rsidRPr="00D81994" w:rsidRDefault="00D2276C" w:rsidP="00741DC5">
            <w:pPr>
              <w:jc w:val="center"/>
            </w:pPr>
            <w:hyperlink r:id="rId11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vishnia15@yandex.ru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www</w:t>
            </w:r>
            <w:r w:rsidRPr="00D81994">
              <w:t>.</w:t>
            </w:r>
            <w:r w:rsidRPr="00D81994">
              <w:rPr>
                <w:lang w:val="en-US"/>
              </w:rPr>
              <w:t>vishneviy</w:t>
            </w:r>
            <w:r w:rsidRPr="00D81994">
              <w:t>-</w:t>
            </w:r>
            <w:r w:rsidRPr="00D81994">
              <w:rPr>
                <w:lang w:val="en-US"/>
              </w:rPr>
              <w:t>sad</w:t>
            </w:r>
            <w:r w:rsidRPr="00D81994">
              <w:t>.</w:t>
            </w:r>
            <w:r w:rsidRPr="00D81994">
              <w:rPr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Среда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9</w:t>
            </w:r>
            <w:r w:rsidRPr="00D81994">
              <w:rPr>
                <w:vertAlign w:val="superscript"/>
              </w:rPr>
              <w:t>30</w:t>
            </w:r>
            <w:r w:rsidRPr="00D81994">
              <w:t xml:space="preserve"> - 12</w:t>
            </w:r>
            <w:r w:rsidRPr="00D81994">
              <w:rPr>
                <w:vertAlign w:val="superscript"/>
              </w:rPr>
              <w:t>00</w:t>
            </w:r>
            <w:r w:rsidRPr="00D81994">
              <w:t>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12</w:t>
            </w:r>
            <w:r w:rsidRPr="00D81994">
              <w:rPr>
                <w:vertAlign w:val="superscript"/>
              </w:rPr>
              <w:t>30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6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детский сад комбинированного вида 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«Голубые дорожки»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«Голубые дорожки»)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60, г"/>
              </w:smartTagPr>
              <w:r w:rsidRPr="00D81994">
                <w:t>347360, г</w:t>
              </w:r>
            </w:smartTag>
            <w:r w:rsidRPr="00D81994">
              <w:t>. Волгодонск,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ул. 50 лет ВЛКСМ,6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21-25-74</w:t>
            </w:r>
          </w:p>
          <w:p w:rsidR="00D2276C" w:rsidRPr="00D81994" w:rsidRDefault="00D2276C" w:rsidP="00741DC5">
            <w:pPr>
              <w:jc w:val="center"/>
            </w:pPr>
            <w:hyperlink r:id="rId12" w:history="1">
              <w:r w:rsidRPr="00D81994">
                <w:rPr>
                  <w:rStyle w:val="a3"/>
                  <w:color w:val="auto"/>
                  <w:u w:val="none"/>
                </w:rPr>
                <w:t>blue_rod@mail.ru</w:t>
              </w:r>
            </w:hyperlink>
          </w:p>
          <w:p w:rsidR="00D2276C" w:rsidRPr="00D81994" w:rsidRDefault="00D2276C" w:rsidP="00741DC5">
            <w:pPr>
              <w:jc w:val="center"/>
            </w:pPr>
            <w:hyperlink r:id="rId13" w:history="1">
              <w:r w:rsidRPr="00D81994">
                <w:rPr>
                  <w:rStyle w:val="a3"/>
                  <w:color w:val="auto"/>
                  <w:u w:val="none"/>
                </w:rPr>
                <w:t>http://golubyedorogki.ru</w:t>
              </w:r>
            </w:hyperlink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Среда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10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- 12</w:t>
            </w:r>
            <w:r w:rsidRPr="00D81994">
              <w:rPr>
                <w:vertAlign w:val="superscript"/>
              </w:rPr>
              <w:t>00</w:t>
            </w:r>
            <w:r w:rsidRPr="00D81994">
              <w:t>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14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7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детский сад  комбинированного вида «Гусельки»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«Гусельки»)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60, г"/>
              </w:smartTagPr>
              <w:r w:rsidRPr="00D81994">
                <w:t>347360, г</w:t>
              </w:r>
            </w:smartTag>
            <w:r w:rsidRPr="00D81994">
              <w:t>.Волгодонск,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ул. Пионерская,173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27-14-85</w:t>
            </w:r>
          </w:p>
          <w:p w:rsidR="00D2276C" w:rsidRPr="00D81994" w:rsidRDefault="00D2276C" w:rsidP="00741DC5">
            <w:pPr>
              <w:jc w:val="center"/>
            </w:pPr>
            <w:hyperlink r:id="rId14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guselki.86@mail.ru</w:t>
              </w:r>
            </w:hyperlink>
          </w:p>
          <w:p w:rsidR="00D2276C" w:rsidRPr="00D81994" w:rsidRDefault="00D2276C" w:rsidP="00741DC5">
            <w:pPr>
              <w:jc w:val="center"/>
              <w:rPr>
                <w:lang w:val="en-US"/>
              </w:rPr>
            </w:pPr>
            <w:r w:rsidRPr="00D81994">
              <w:rPr>
                <w:lang w:val="en-US"/>
              </w:rPr>
              <w:t>www.guselki.ru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Вторник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16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  <w:r w:rsidRPr="00D81994">
              <w:t>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четверг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15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- 17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8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детский сад  комбинированного вида «Дружба»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«Дружба»)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60, г"/>
              </w:smartTagPr>
              <w:r w:rsidRPr="00D81994">
                <w:t>347360,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пр-т Курчатова, 53 </w:t>
            </w:r>
          </w:p>
          <w:p w:rsidR="00D2276C" w:rsidRPr="00D81994" w:rsidRDefault="00D2276C" w:rsidP="00741DC5">
            <w:pPr>
              <w:jc w:val="center"/>
              <w:rPr>
                <w:sz w:val="23"/>
                <w:szCs w:val="23"/>
              </w:rPr>
            </w:pPr>
            <w:r w:rsidRPr="00D81994">
              <w:rPr>
                <w:sz w:val="23"/>
                <w:szCs w:val="23"/>
              </w:rPr>
              <w:t>(8639)24-49-02, 24-25-66, 24-53-13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detsad@volgodonsk.ru</w:t>
            </w:r>
          </w:p>
          <w:p w:rsidR="00D2276C" w:rsidRPr="00D81994" w:rsidRDefault="00D2276C" w:rsidP="00741DC5">
            <w:pPr>
              <w:jc w:val="center"/>
            </w:pPr>
            <w:hyperlink r:id="rId15" w:history="1">
              <w:r w:rsidRPr="00D81994">
                <w:rPr>
                  <w:rStyle w:val="a3"/>
                  <w:color w:val="auto"/>
                  <w:u w:val="none"/>
                </w:rPr>
                <w:t>detsad532011@</w:t>
              </w:r>
              <w:r w:rsidRPr="00D81994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Pr="00D81994">
                <w:rPr>
                  <w:rStyle w:val="a3"/>
                  <w:color w:val="auto"/>
                  <w:u w:val="none"/>
                </w:rPr>
                <w:t>.ru</w:t>
              </w:r>
            </w:hyperlink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Среда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16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- 17</w:t>
            </w:r>
            <w:r w:rsidRPr="00D81994">
              <w:rPr>
                <w:vertAlign w:val="superscript"/>
              </w:rPr>
              <w:t>30</w:t>
            </w:r>
          </w:p>
        </w:tc>
      </w:tr>
      <w:tr w:rsidR="00D2276C" w:rsidRPr="00D81994" w:rsidDel="00524218" w:rsidTr="00741DC5">
        <w:trPr>
          <w:trHeight w:val="1035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9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муниципальное бюджетное дошкольное образовательное учреждение детский сад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 «Дружные ребята»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«Дружные ребята»)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66, г"/>
              </w:smartTagPr>
              <w:r w:rsidRPr="00D81994">
                <w:t>347366, г</w:t>
              </w:r>
            </w:smartTag>
            <w:r w:rsidRPr="00D81994">
              <w:t>. Волгодонск,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ул. Советская, 14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22-38-81, 21-23-40</w:t>
            </w:r>
          </w:p>
          <w:p w:rsidR="00D2276C" w:rsidRPr="00D81994" w:rsidRDefault="00D2276C" w:rsidP="00741DC5">
            <w:pPr>
              <w:jc w:val="center"/>
            </w:pPr>
            <w:hyperlink r:id="rId16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dsfrend@mail.ru</w:t>
              </w:r>
            </w:hyperlink>
          </w:p>
          <w:p w:rsidR="00D2276C" w:rsidRPr="00D81994" w:rsidRDefault="00D2276C" w:rsidP="00741DC5">
            <w:pPr>
              <w:jc w:val="center"/>
            </w:pPr>
            <w:hyperlink r:id="rId17" w:tgtFrame="_blank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http://dr.obr-rf.ru/</w:t>
              </w:r>
            </w:hyperlink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Понедельник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</w:t>
            </w:r>
            <w:r w:rsidRPr="00D81994">
              <w:rPr>
                <w:lang w:val="en-US"/>
              </w:rPr>
              <w:t>6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- 17</w:t>
            </w:r>
            <w:r w:rsidRPr="00D81994">
              <w:rPr>
                <w:vertAlign w:val="superscript"/>
              </w:rPr>
              <w:t>00</w:t>
            </w:r>
            <w:r w:rsidRPr="00D81994">
              <w:t>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четверг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10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- 12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035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10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муниципальное бюджетное дошкольное образовательное учреждение детский сад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 «Жемчужинка»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«Жемчужинка»)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347386, г. Волгодонск,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ул. Гагарина, 35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тел./факс (8639) 24-72-33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(8639)24-72-23</w:t>
            </w:r>
          </w:p>
          <w:p w:rsidR="00D2276C" w:rsidRPr="00D81994" w:rsidRDefault="00D2276C" w:rsidP="00741DC5">
            <w:pPr>
              <w:jc w:val="center"/>
              <w:rPr>
                <w:rStyle w:val="a3"/>
                <w:rFonts w:eastAsia="Calibri"/>
                <w:color w:val="auto"/>
                <w:u w:val="none"/>
              </w:rPr>
            </w:pPr>
            <w:hyperlink r:id="rId18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gagarin-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3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5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@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mail.ru</w:t>
              </w:r>
            </w:hyperlink>
          </w:p>
          <w:p w:rsidR="00D2276C" w:rsidRPr="00D81994" w:rsidRDefault="00D2276C" w:rsidP="00741DC5">
            <w:pPr>
              <w:jc w:val="center"/>
            </w:pPr>
            <w:hyperlink r:id="rId19" w:tgtFrame="_blank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http://pe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a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rl.8639.ds.3535.ru</w:t>
              </w:r>
            </w:hyperlink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Среда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</w:t>
            </w:r>
            <w:r w:rsidRPr="00D81994">
              <w:rPr>
                <w:lang w:val="en-US"/>
              </w:rPr>
              <w:t>5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- 17</w:t>
            </w:r>
            <w:r w:rsidRPr="00D81994">
              <w:rPr>
                <w:vertAlign w:val="superscript"/>
                <w:lang w:val="en-US"/>
              </w:rPr>
              <w:t>0</w:t>
            </w:r>
            <w:r w:rsidRPr="00D81994">
              <w:rPr>
                <w:vertAlign w:val="superscript"/>
              </w:rPr>
              <w:t>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11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детский сад комбинированного вида «Журавлик»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«Журавлик»)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60, г"/>
              </w:smartTagPr>
              <w:r w:rsidRPr="00D81994">
                <w:t>347360,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ул. Морская,120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27-86-91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zuravlik-zuravlik@yandex.ru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Четверг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15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12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центр развития  ребенка - детский сад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«Золотой ключик»</w:t>
            </w:r>
          </w:p>
          <w:p w:rsidR="00D2276C" w:rsidRDefault="00D2276C" w:rsidP="00741DC5">
            <w:pPr>
              <w:jc w:val="center"/>
            </w:pPr>
            <w:r w:rsidRPr="00D81994">
              <w:t>(МБДОУ ЦРР д/с «Золотой ключик»)</w:t>
            </w:r>
          </w:p>
          <w:p w:rsidR="0044081E" w:rsidRPr="00D81994" w:rsidRDefault="0044081E" w:rsidP="00741DC5">
            <w:pPr>
              <w:jc w:val="center"/>
            </w:pP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60, г"/>
              </w:smartTagPr>
              <w:r w:rsidRPr="00D81994">
                <w:t>347360,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ул. Строителей, 16б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24-94-25</w:t>
            </w:r>
          </w:p>
          <w:p w:rsidR="00D2276C" w:rsidRPr="00D81994" w:rsidRDefault="00D2276C" w:rsidP="00741DC5">
            <w:pPr>
              <w:jc w:val="center"/>
            </w:pPr>
            <w:hyperlink r:id="rId20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ds-klu4ik@yandex.ru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www</w:t>
            </w:r>
            <w:r w:rsidRPr="00D81994">
              <w:t>.</w:t>
            </w:r>
            <w:r w:rsidRPr="00D81994">
              <w:rPr>
                <w:lang w:val="en-US"/>
              </w:rPr>
              <w:t>ds</w:t>
            </w:r>
            <w:r w:rsidRPr="00D81994">
              <w:t>-</w:t>
            </w:r>
            <w:r w:rsidRPr="00D81994">
              <w:rPr>
                <w:lang w:val="en-US"/>
              </w:rPr>
              <w:t>goldkey</w:t>
            </w:r>
            <w:r w:rsidRPr="00D81994">
              <w:t>.</w:t>
            </w:r>
            <w:r w:rsidRPr="00D81994">
              <w:rPr>
                <w:lang w:val="en-US"/>
              </w:rPr>
              <w:t>narod</w:t>
            </w:r>
            <w:r w:rsidRPr="00D81994">
              <w:t>.</w:t>
            </w:r>
            <w:r w:rsidRPr="00D81994">
              <w:rPr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Четверг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15</w:t>
            </w:r>
            <w:r w:rsidRPr="00D81994">
              <w:rPr>
                <w:vertAlign w:val="superscript"/>
              </w:rPr>
              <w:t>30</w:t>
            </w:r>
            <w:r w:rsidRPr="00D81994">
              <w:t xml:space="preserve"> - 17</w:t>
            </w:r>
            <w:r w:rsidRPr="00D81994">
              <w:rPr>
                <w:vertAlign w:val="superscript"/>
              </w:rPr>
              <w:t>30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13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муниципальное бюджетное дошкольное образовательное учреждение детский сад «Зоренька»</w:t>
            </w:r>
          </w:p>
          <w:p w:rsidR="00D2276C" w:rsidRDefault="00D2276C" w:rsidP="00741DC5">
            <w:pPr>
              <w:jc w:val="center"/>
            </w:pPr>
            <w:r w:rsidRPr="00D81994">
              <w:t xml:space="preserve"> (МБДОУ д/с «Зоренька»)</w:t>
            </w:r>
          </w:p>
          <w:p w:rsidR="0044081E" w:rsidRDefault="0044081E" w:rsidP="00741DC5">
            <w:pPr>
              <w:jc w:val="center"/>
            </w:pPr>
          </w:p>
          <w:p w:rsidR="0044081E" w:rsidRPr="00D81994" w:rsidRDefault="0044081E" w:rsidP="00741DC5">
            <w:pPr>
              <w:jc w:val="center"/>
            </w:pP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83, г"/>
              </w:smartTagPr>
              <w:r w:rsidRPr="00D81994">
                <w:t>347383,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ул. К.Маркса, 24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23-15-29</w:t>
            </w:r>
          </w:p>
          <w:p w:rsidR="00D2276C" w:rsidRPr="00D81994" w:rsidRDefault="00D2276C" w:rsidP="00741DC5">
            <w:pPr>
              <w:jc w:val="center"/>
            </w:pPr>
            <w:hyperlink r:id="rId21" w:history="1">
              <w:r w:rsidRPr="00D81994">
                <w:rPr>
                  <w:rStyle w:val="a3"/>
                  <w:rFonts w:eastAsia="Calibri"/>
                  <w:color w:val="auto"/>
                  <w:u w:val="none"/>
                  <w:lang w:val="en-US"/>
                </w:rPr>
                <w:t>nsh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-28@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  <w:lang w:val="en-US"/>
                </w:rPr>
                <w:t>yandex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.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  <w:lang w:val="en-US"/>
                </w:rPr>
                <w:t>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http</w:t>
            </w:r>
            <w:r w:rsidRPr="00D81994">
              <w:t>://</w:t>
            </w:r>
            <w:r w:rsidRPr="00D81994">
              <w:rPr>
                <w:lang w:val="en-US"/>
              </w:rPr>
              <w:t>zorenka</w:t>
            </w:r>
            <w:r w:rsidRPr="00D81994">
              <w:t>.</w:t>
            </w:r>
            <w:r w:rsidRPr="00D81994">
              <w:rPr>
                <w:lang w:val="en-US"/>
              </w:rPr>
              <w:t>amoti</w:t>
            </w:r>
            <w:r w:rsidRPr="00D81994">
              <w:t>.</w:t>
            </w:r>
            <w:r w:rsidRPr="00D81994">
              <w:rPr>
                <w:lang w:val="en-US"/>
              </w:rPr>
              <w:t>ru</w:t>
            </w:r>
            <w:r w:rsidRPr="00D81994">
              <w:t>/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Вторник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16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  <w:r w:rsidRPr="00D81994">
              <w:t>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четверг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16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14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центр развития ребенка - детский сад «Золушка» 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«Золушка»)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68, г"/>
              </w:smartTagPr>
              <w:r w:rsidRPr="00D81994">
                <w:t>347368,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ул. Молодежная, 8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24-05-95</w:t>
            </w:r>
          </w:p>
          <w:p w:rsidR="00D2276C" w:rsidRPr="00D81994" w:rsidRDefault="00D2276C" w:rsidP="00741DC5">
            <w:pPr>
              <w:jc w:val="center"/>
            </w:pPr>
            <w:hyperlink r:id="rId22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soluschkavd@mail.ru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www</w:t>
            </w:r>
            <w:r w:rsidRPr="00D81994">
              <w:t>.</w:t>
            </w:r>
            <w:r w:rsidRPr="00D81994">
              <w:rPr>
                <w:lang w:val="en-US"/>
              </w:rPr>
              <w:t>dszolushka</w:t>
            </w:r>
            <w:r w:rsidRPr="00D81994">
              <w:t>.</w:t>
            </w:r>
            <w:r w:rsidRPr="00D81994">
              <w:rPr>
                <w:lang w:val="en-US"/>
              </w:rPr>
              <w:t>ucoz</w:t>
            </w:r>
            <w:r w:rsidRPr="00D81994">
              <w:t>.</w:t>
            </w:r>
            <w:r w:rsidRPr="00D81994">
              <w:rPr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Четверг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15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15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детский сад комбинированного вида «Калинка»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«Калинка»)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60, г"/>
              </w:smartTagPr>
              <w:r w:rsidRPr="00D81994">
                <w:t>347360, г</w:t>
              </w:r>
            </w:smartTag>
            <w:r w:rsidRPr="00D81994">
              <w:t>. Волгодонск,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ул. Ленина, 118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22-32-82</w:t>
            </w:r>
          </w:p>
          <w:p w:rsidR="00D2276C" w:rsidRPr="00D81994" w:rsidRDefault="00D2276C" w:rsidP="00741DC5">
            <w:pPr>
              <w:jc w:val="center"/>
            </w:pPr>
            <w:hyperlink r:id="rId23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kallinka@list.ru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detsad</w:t>
            </w:r>
            <w:r w:rsidRPr="00D81994">
              <w:t>-</w:t>
            </w:r>
            <w:r w:rsidRPr="00D81994">
              <w:rPr>
                <w:lang w:val="en-US"/>
              </w:rPr>
              <w:t>kalinka</w:t>
            </w:r>
            <w:r w:rsidRPr="00D81994">
              <w:t>.</w:t>
            </w:r>
            <w:r w:rsidRPr="00D81994">
              <w:rPr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Вторник</w:t>
            </w:r>
          </w:p>
          <w:p w:rsidR="00D2276C" w:rsidRPr="00D81994" w:rsidRDefault="00D2276C" w:rsidP="00741DC5">
            <w:pPr>
              <w:jc w:val="center"/>
              <w:rPr>
                <w:vertAlign w:val="superscript"/>
              </w:rPr>
            </w:pPr>
            <w:r w:rsidRPr="00D81994">
              <w:t>8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- 10</w:t>
            </w:r>
            <w:r w:rsidRPr="00D81994">
              <w:rPr>
                <w:vertAlign w:val="superscript"/>
              </w:rPr>
              <w:t>00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16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- 19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16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детский сад комбинированного вида «Катюша»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детский сад «Катюша»)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82, г"/>
              </w:smartTagPr>
              <w:r w:rsidRPr="00D81994">
                <w:t>347382,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ул. Энтузиастов, 25в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(8639) 24-20-21 </w:t>
            </w:r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sad</w:t>
            </w:r>
            <w:r w:rsidRPr="00D81994">
              <w:t>.</w:t>
            </w:r>
            <w:hyperlink r:id="rId24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katusha@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  <w:lang w:val="en-US"/>
                </w:rPr>
                <w:t>yandex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www</w:t>
            </w:r>
            <w:r w:rsidRPr="00D81994">
              <w:t>.</w:t>
            </w:r>
            <w:r w:rsidRPr="00D81994">
              <w:rPr>
                <w:lang w:val="en-US"/>
              </w:rPr>
              <w:t>Ds</w:t>
            </w:r>
            <w:r w:rsidRPr="00D81994">
              <w:t>-</w:t>
            </w:r>
            <w:r w:rsidRPr="00D81994">
              <w:rPr>
                <w:lang w:val="en-US"/>
              </w:rPr>
              <w:t>katusha</w:t>
            </w:r>
            <w:r w:rsidRPr="00D81994">
              <w:t>.</w:t>
            </w:r>
            <w:r w:rsidRPr="00D81994">
              <w:rPr>
                <w:lang w:val="en-US"/>
              </w:rPr>
              <w:t>narod</w:t>
            </w:r>
            <w:r w:rsidRPr="00D81994">
              <w:t>.</w:t>
            </w:r>
            <w:r w:rsidRPr="00D81994">
              <w:rPr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Четверг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16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99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17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центр развития ребенка -  детский сад «Колобок»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ЦРР д/с «Колобок»)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87, г"/>
              </w:smartTagPr>
              <w:r w:rsidRPr="00D81994">
                <w:t>347387,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ул. К. Маркса, 36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(8639) 23-08-41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www.kolobok61.ru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kolobokcrr@mail.ru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Четверг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16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18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детский сад  комбинированного вида «Колокольчик»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«Колокольчик»)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75, г"/>
              </w:smartTagPr>
              <w:r w:rsidRPr="00D81994">
                <w:t>347375,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ул. Черникова, 4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25-80-05, 25-81-22</w:t>
            </w:r>
          </w:p>
          <w:p w:rsidR="00D2276C" w:rsidRPr="00D81994" w:rsidRDefault="00D2276C" w:rsidP="00741DC5">
            <w:pPr>
              <w:jc w:val="center"/>
            </w:pPr>
            <w:hyperlink r:id="rId25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tpkol@inbox.ru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http</w:t>
            </w:r>
            <w:r w:rsidRPr="00D81994">
              <w:t>://</w:t>
            </w:r>
            <w:r w:rsidRPr="00D81994">
              <w:rPr>
                <w:lang w:val="en-US"/>
              </w:rPr>
              <w:t>kolokolhik</w:t>
            </w:r>
            <w:r w:rsidRPr="00D81994">
              <w:t>.</w:t>
            </w:r>
            <w:r w:rsidRPr="00D81994">
              <w:rPr>
                <w:lang w:val="en-US"/>
              </w:rPr>
              <w:t>ucoz</w:t>
            </w:r>
            <w:r w:rsidRPr="00D81994">
              <w:t>.</w:t>
            </w:r>
            <w:r w:rsidRPr="00D81994">
              <w:rPr>
                <w:lang w:val="en-US"/>
              </w:rPr>
              <w:t>ru</w:t>
            </w:r>
            <w:r w:rsidRPr="00D81994">
              <w:t>/</w:t>
            </w:r>
            <w:r w:rsidRPr="00D81994">
              <w:rPr>
                <w:lang w:val="en-US"/>
              </w:rPr>
              <w:t>index</w:t>
            </w:r>
            <w:r w:rsidRPr="00D81994">
              <w:t>/0-1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Среда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15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849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19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муниципальное бюджетное дошкольное образовательное учреждение детский сад комбинированного вида «Кораблик»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 (МБДОУ д/с «Кораблик»)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83, г"/>
              </w:smartTagPr>
              <w:r w:rsidRPr="00D81994">
                <w:t>347383, г</w:t>
              </w:r>
            </w:smartTag>
            <w:r w:rsidRPr="00D81994">
              <w:t>. Волгодонск,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ул. К.Маркса,4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23-14-33</w:t>
            </w:r>
          </w:p>
          <w:p w:rsidR="00D2276C" w:rsidRPr="00D81994" w:rsidRDefault="00D2276C" w:rsidP="00741DC5">
            <w:pPr>
              <w:jc w:val="center"/>
            </w:pPr>
            <w:hyperlink r:id="rId26" w:history="1">
              <w:r w:rsidRPr="00D81994">
                <w:rPr>
                  <w:rStyle w:val="a3"/>
                  <w:rFonts w:eastAsia="Calibri"/>
                  <w:color w:val="auto"/>
                  <w:u w:val="none"/>
                  <w:lang w:val="en-US"/>
                </w:rPr>
                <w:t>Ko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rablik1984@mail.ru</w:t>
              </w:r>
            </w:hyperlink>
          </w:p>
          <w:p w:rsidR="00D2276C" w:rsidRPr="00D81994" w:rsidRDefault="00D2276C" w:rsidP="00741DC5">
            <w:pPr>
              <w:jc w:val="center"/>
            </w:pPr>
            <w:hyperlink r:id="rId27" w:history="1">
              <w:r w:rsidRPr="00D81994">
                <w:rPr>
                  <w:rStyle w:val="a3"/>
                  <w:rFonts w:eastAsia="Calibri"/>
                  <w:color w:val="auto"/>
                  <w:u w:val="none"/>
                  <w:lang w:val="en-US"/>
                </w:rPr>
                <w:t>Ko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rablik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  <w:lang w:val="en-US"/>
                </w:rPr>
                <w:t>ko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rablik1984@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  <w:lang w:val="en-US"/>
                </w:rPr>
                <w:t>yandex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www</w:t>
            </w:r>
            <w:r w:rsidRPr="00D81994">
              <w:t>.</w:t>
            </w:r>
            <w:hyperlink r:id="rId28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http://edu.of.ru/korablikvolgodonsk/default.asp</w:t>
              </w:r>
            </w:hyperlink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Понедельник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14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- 15</w:t>
            </w:r>
            <w:r w:rsidRPr="00D81994">
              <w:rPr>
                <w:vertAlign w:val="superscript"/>
              </w:rPr>
              <w:t>00</w:t>
            </w:r>
            <w:r w:rsidRPr="00D81994">
              <w:t>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среда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16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20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детский сад комбинированного вида «Космос»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«Космос»)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60, г"/>
              </w:smartTagPr>
              <w:r w:rsidRPr="00D81994">
                <w:t>347360,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ул. Ленина, 63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22-35-75</w:t>
            </w:r>
          </w:p>
          <w:p w:rsidR="00D2276C" w:rsidRPr="00D81994" w:rsidRDefault="00D2276C" w:rsidP="00741DC5">
            <w:pPr>
              <w:jc w:val="center"/>
            </w:pPr>
            <w:hyperlink r:id="rId29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ksms07@rambler.ru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t>http://kosmos-volgodonsk.ru/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Вторник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14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- 17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21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 детский сад общеразвивающего вида с приоритетным осуществлением деятельности по физическому направлению «Красная шапочка»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«Красная шапочка»)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60, г"/>
              </w:smartTagPr>
              <w:r w:rsidRPr="00D81994">
                <w:t>347360,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ул. Пионерская, 142а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27-35-00</w:t>
            </w:r>
          </w:p>
          <w:p w:rsidR="00D2276C" w:rsidRPr="00D81994" w:rsidRDefault="00D2276C" w:rsidP="00741DC5">
            <w:pPr>
              <w:jc w:val="center"/>
            </w:pPr>
            <w:hyperlink r:id="rId30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dskrasn-sh@mail.ru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WWW</w:t>
            </w:r>
            <w:r w:rsidRPr="00D81994">
              <w:t>.</w:t>
            </w:r>
            <w:r w:rsidRPr="00D81994">
              <w:rPr>
                <w:lang w:val="en-US"/>
              </w:rPr>
              <w:t>KRASNAYA</w:t>
            </w:r>
            <w:r w:rsidRPr="00D81994">
              <w:t>-</w:t>
            </w:r>
            <w:r w:rsidRPr="00D81994">
              <w:rPr>
                <w:lang w:val="en-US"/>
              </w:rPr>
              <w:t>SHAPOCHKA</w:t>
            </w:r>
            <w:r w:rsidRPr="00D81994">
              <w:t>-</w:t>
            </w:r>
            <w:r w:rsidRPr="00D81994">
              <w:rPr>
                <w:lang w:val="en-US"/>
              </w:rPr>
              <w:t>DS</w:t>
            </w:r>
            <w:r w:rsidRPr="00D81994">
              <w:t>.</w:t>
            </w:r>
            <w:r w:rsidRPr="00D81994">
              <w:rPr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Четверг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15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- 17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22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детский сад комбинированного вида «Ласточка»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«Ласточка»)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60, г"/>
              </w:smartTagPr>
              <w:r w:rsidRPr="00D81994">
                <w:t>347360,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пер. М.Козлова, 35/152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22-04-80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lastoska2007@mail.ru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Среда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15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- 17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23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детский сад  комбинированного вида «Малыш»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«Малыш»)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60, г"/>
              </w:smartTagPr>
              <w:r w:rsidRPr="00D81994">
                <w:t>347360,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ул. Ленина, 30-а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22-23-12</w:t>
            </w:r>
          </w:p>
          <w:p w:rsidR="00D2276C" w:rsidRPr="00D81994" w:rsidRDefault="00D2276C" w:rsidP="00741DC5">
            <w:pPr>
              <w:jc w:val="center"/>
            </w:pPr>
            <w:hyperlink r:id="rId31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malysh.30a@rambler.ru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http</w:t>
            </w:r>
            <w:r w:rsidRPr="00D81994">
              <w:t>://</w:t>
            </w:r>
            <w:r w:rsidRPr="00D81994">
              <w:rPr>
                <w:lang w:val="en-US"/>
              </w:rPr>
              <w:t>ds</w:t>
            </w:r>
            <w:r w:rsidRPr="00D81994">
              <w:t>-</w:t>
            </w:r>
            <w:r w:rsidRPr="00D81994">
              <w:rPr>
                <w:lang w:val="en-US"/>
              </w:rPr>
              <w:t>malysh</w:t>
            </w:r>
            <w:r w:rsidRPr="00D81994">
              <w:t>.</w:t>
            </w:r>
            <w:r w:rsidRPr="00D81994">
              <w:rPr>
                <w:lang w:val="en-US"/>
              </w:rPr>
              <w:t>ucoz</w:t>
            </w:r>
            <w:r w:rsidRPr="00D81994">
              <w:t>.</w:t>
            </w:r>
            <w:r w:rsidRPr="00D81994">
              <w:rPr>
                <w:lang w:val="en-US"/>
              </w:rPr>
              <w:t>ru</w:t>
            </w:r>
            <w:r w:rsidRPr="00D81994">
              <w:t>/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Четверг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16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24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 учреждение детский сад общеразвивающего вида с приоритетным осуществлением деятельности по познавательно-речевому направлению развития детей  «Машенька»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«Машенька»)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60, г"/>
              </w:smartTagPr>
              <w:r w:rsidRPr="00D81994">
                <w:t>347360,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пер. Западный, 11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(8639) 23-03-70 </w:t>
            </w:r>
          </w:p>
          <w:p w:rsidR="00D2276C" w:rsidRPr="00D81994" w:rsidRDefault="00D2276C" w:rsidP="00741DC5">
            <w:pPr>
              <w:jc w:val="center"/>
            </w:pPr>
            <w:hyperlink r:id="rId32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gnadon@mail.ru</w:t>
              </w:r>
            </w:hyperlink>
          </w:p>
          <w:p w:rsidR="00D2276C" w:rsidRPr="00D81994" w:rsidRDefault="00D2276C" w:rsidP="00741DC5">
            <w:pPr>
              <w:jc w:val="center"/>
              <w:rPr>
                <w:lang w:val="en-US"/>
              </w:rPr>
            </w:pPr>
            <w:r w:rsidRPr="00D81994">
              <w:rPr>
                <w:lang w:val="en-US"/>
              </w:rPr>
              <w:t>http</w:t>
            </w:r>
            <w:r w:rsidRPr="00D81994">
              <w:t>://</w:t>
            </w:r>
            <w:r w:rsidRPr="00D81994">
              <w:rPr>
                <w:lang w:val="en-US"/>
              </w:rPr>
              <w:t>m</w:t>
            </w:r>
            <w:r w:rsidRPr="00D81994">
              <w:t>.8639.</w:t>
            </w:r>
            <w:r w:rsidRPr="00D81994">
              <w:rPr>
                <w:lang w:val="en-US"/>
              </w:rPr>
              <w:t>ds</w:t>
            </w:r>
            <w:r w:rsidRPr="00D81994">
              <w:t>.3535.</w:t>
            </w:r>
            <w:r w:rsidRPr="00D81994">
              <w:rPr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Четверг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9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- 13</w:t>
            </w:r>
            <w:r w:rsidRPr="00D81994">
              <w:rPr>
                <w:vertAlign w:val="superscript"/>
              </w:rPr>
              <w:t>15</w:t>
            </w:r>
            <w:r w:rsidRPr="00D81994">
              <w:t>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13</w:t>
            </w:r>
            <w:r w:rsidRPr="00D81994">
              <w:rPr>
                <w:vertAlign w:val="superscript"/>
              </w:rPr>
              <w:t>45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25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центр развития ребенка - детский сад «Мишутка»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«Мишутка»)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60, г"/>
              </w:smartTagPr>
              <w:r w:rsidRPr="00D81994">
                <w:t>347360, г</w:t>
              </w:r>
            </w:smartTag>
            <w:r w:rsidRPr="00D81994">
              <w:t>. Волгодонск,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ул. Горького, 167а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25-01-85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buh_progimnasy@mail.ru</w:t>
            </w:r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www</w:t>
            </w:r>
            <w:r w:rsidRPr="00D81994">
              <w:t>.</w:t>
            </w:r>
            <w:r w:rsidRPr="00D81994">
              <w:rPr>
                <w:lang w:val="en-US"/>
              </w:rPr>
              <w:t>mishutkasad</w:t>
            </w:r>
            <w:r w:rsidRPr="00D81994">
              <w:t>.</w:t>
            </w:r>
            <w:r w:rsidRPr="00D81994">
              <w:rPr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Понедельник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15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- 17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26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детский сад  комбинированного вида «Одуванчик»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«Одуванчик»)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80, г"/>
              </w:smartTagPr>
              <w:r w:rsidRPr="00D81994">
                <w:t>347380,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ул. Гагарина, 22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24-03-78, 23-36-41</w:t>
            </w:r>
          </w:p>
          <w:p w:rsidR="00D2276C" w:rsidRPr="00D81994" w:rsidRDefault="00D2276C" w:rsidP="00741DC5">
            <w:pPr>
              <w:jc w:val="center"/>
            </w:pPr>
            <w:hyperlink r:id="rId33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oduvan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  <w:lang w:val="en-US"/>
                </w:rPr>
                <w:t>ch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ik@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  <w:lang w:val="en-US"/>
                </w:rPr>
                <w:t>volgodonsk</w:t>
              </w:r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www</w:t>
            </w:r>
            <w:r w:rsidRPr="00D81994">
              <w:t>.</w:t>
            </w:r>
            <w:r w:rsidRPr="00D81994">
              <w:rPr>
                <w:lang w:val="en-US"/>
              </w:rPr>
              <w:t>dsoduvanchik</w:t>
            </w:r>
            <w:r w:rsidRPr="00D81994">
              <w:t>.</w:t>
            </w:r>
            <w:r w:rsidRPr="00D81994">
              <w:rPr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Вторник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10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- 13</w:t>
            </w:r>
            <w:r w:rsidRPr="00D81994">
              <w:rPr>
                <w:vertAlign w:val="superscript"/>
              </w:rPr>
              <w:t>00</w:t>
            </w:r>
            <w:r w:rsidRPr="00D81994">
              <w:t>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четверг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14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- 16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27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детский сад компенсирующего вида «Парус»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«Парус»)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87, г"/>
              </w:smartTagPr>
              <w:r w:rsidRPr="00D81994">
                <w:t>347387,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пр-т Мира, 69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24-23-19</w:t>
            </w:r>
          </w:p>
          <w:p w:rsidR="00D2276C" w:rsidRPr="00D81994" w:rsidRDefault="00D2276C" w:rsidP="00741DC5">
            <w:pPr>
              <w:jc w:val="center"/>
            </w:pPr>
            <w:hyperlink r:id="rId34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parus.86@list.ru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www</w:t>
            </w:r>
            <w:r w:rsidRPr="00D81994">
              <w:t>.</w:t>
            </w:r>
            <w:r w:rsidRPr="00D81994">
              <w:rPr>
                <w:lang w:val="en-US"/>
              </w:rPr>
              <w:t>detsadparus</w:t>
            </w:r>
            <w:r w:rsidRPr="00D81994">
              <w:t>.</w:t>
            </w:r>
            <w:r w:rsidRPr="00D81994">
              <w:rPr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Четверг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15</w:t>
            </w:r>
            <w:r w:rsidRPr="00D81994">
              <w:rPr>
                <w:vertAlign w:val="superscript"/>
              </w:rPr>
              <w:t>30</w:t>
            </w:r>
            <w:r w:rsidRPr="00D81994">
              <w:t xml:space="preserve"> - 17</w:t>
            </w:r>
            <w:r w:rsidRPr="00D81994">
              <w:rPr>
                <w:vertAlign w:val="superscript"/>
              </w:rPr>
              <w:t>30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28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центр развития ребенка - детский сад «Рябинушка»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«Рябинушка»)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68, г"/>
              </w:smartTagPr>
              <w:r w:rsidRPr="00D81994">
                <w:t>347368,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ул. Молодежная, 2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24-22-27</w:t>
            </w:r>
          </w:p>
          <w:p w:rsidR="00D2276C" w:rsidRPr="00D81994" w:rsidRDefault="00D2276C" w:rsidP="00741DC5">
            <w:pPr>
              <w:jc w:val="center"/>
            </w:pPr>
            <w:hyperlink r:id="rId35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kalugina12@mail.ru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www</w:t>
            </w:r>
            <w:r w:rsidRPr="00D81994">
              <w:t>.</w:t>
            </w:r>
            <w:r w:rsidRPr="00D81994">
              <w:rPr>
                <w:lang w:val="en-US"/>
              </w:rPr>
              <w:t>ds-ryabinushka</w:t>
            </w:r>
            <w:r w:rsidRPr="00D81994">
              <w:t>.</w:t>
            </w:r>
            <w:r w:rsidRPr="00D81994">
              <w:rPr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Среда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16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79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29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центр развития ребенка - детский сад «Родничок»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«Родничок»)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81, г"/>
              </w:smartTagPr>
              <w:r w:rsidRPr="00D81994">
                <w:t>347381,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ул. 30 лет Победы, 8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22-75-78</w:t>
            </w:r>
          </w:p>
          <w:p w:rsidR="00D2276C" w:rsidRPr="00D81994" w:rsidRDefault="00D2276C" w:rsidP="00741DC5">
            <w:pPr>
              <w:jc w:val="center"/>
            </w:pPr>
            <w:hyperlink r:id="rId36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dsrodnichok@mail.ru</w:t>
              </w:r>
            </w:hyperlink>
          </w:p>
          <w:p w:rsidR="00D2276C" w:rsidRPr="00D81994" w:rsidRDefault="00D2276C" w:rsidP="00741DC5">
            <w:pPr>
              <w:ind w:firstLine="34"/>
              <w:jc w:val="center"/>
            </w:pPr>
            <w:r w:rsidRPr="00D81994">
              <w:t>RODNICHOK-DS.RU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Вторник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14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- 16</w:t>
            </w:r>
            <w:r w:rsidRPr="00D81994">
              <w:rPr>
                <w:vertAlign w:val="superscript"/>
              </w:rPr>
              <w:t>00</w:t>
            </w:r>
            <w:r w:rsidRPr="00D81994">
              <w:t>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четверг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9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- 10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30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центр развития ребенка  - детский сад  «Росинка»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ЦРР - д/с «Росинка»)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60, г"/>
              </w:smartTagPr>
              <w:r w:rsidRPr="00D81994">
                <w:t>347360,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б-р Великой Победы, 15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23-83-05</w:t>
            </w:r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rosinka</w:t>
            </w:r>
            <w:r w:rsidRPr="00D81994">
              <w:t>2011@</w:t>
            </w:r>
            <w:r w:rsidRPr="00D81994">
              <w:rPr>
                <w:lang w:val="en-US"/>
              </w:rPr>
              <w:t>rambler</w:t>
            </w:r>
            <w:r w:rsidRPr="00D81994">
              <w:t>.</w:t>
            </w:r>
            <w:r w:rsidRPr="00D81994">
              <w:rPr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Понедельник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14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  <w:r w:rsidRPr="00D81994">
              <w:t>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среда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9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31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детский сад комбинированного вида «Светлячок»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детский сад «Светлячок»)</w:t>
            </w:r>
          </w:p>
          <w:p w:rsidR="00D2276C" w:rsidRPr="00D81994" w:rsidRDefault="00D2276C" w:rsidP="00741DC5">
            <w:pPr>
              <w:jc w:val="center"/>
            </w:pP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75, г"/>
              </w:smartTagPr>
              <w:r w:rsidRPr="00D81994">
                <w:t>347375, г</w:t>
              </w:r>
            </w:smartTag>
            <w:r w:rsidRPr="00D81994">
              <w:t>. Волгодонск,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ул. Энтузиастов, 48а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23-95-49</w:t>
            </w:r>
          </w:p>
          <w:p w:rsidR="00D2276C" w:rsidRPr="00D81994" w:rsidRDefault="00D2276C" w:rsidP="00741DC5">
            <w:pPr>
              <w:jc w:val="center"/>
            </w:pPr>
            <w:hyperlink r:id="rId37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mdousvet@volgodonsk.ru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svetds</w:t>
            </w:r>
            <w:r w:rsidRPr="00D81994">
              <w:t>.</w:t>
            </w:r>
            <w:r w:rsidRPr="00D81994">
              <w:rPr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Четверг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15</w:t>
            </w:r>
            <w:r w:rsidRPr="00D81994">
              <w:rPr>
                <w:vertAlign w:val="superscript"/>
              </w:rPr>
              <w:t xml:space="preserve">00 </w:t>
            </w:r>
            <w:r w:rsidRPr="00D81994">
              <w:t>-</w:t>
            </w:r>
            <w:r w:rsidRPr="00D81994">
              <w:rPr>
                <w:vertAlign w:val="superscript"/>
              </w:rPr>
              <w:t xml:space="preserve"> </w:t>
            </w:r>
            <w:r w:rsidRPr="00D81994">
              <w:t>17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32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«Солнышко» (МБДОУ д/с «Солнышко»)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66, г"/>
              </w:smartTagPr>
              <w:r w:rsidRPr="00D81994">
                <w:t>347366, г</w:t>
              </w:r>
            </w:smartTag>
            <w:r w:rsidRPr="00D81994">
              <w:t>. Волгодонск,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ул. Морская,22-А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22-58-52</w:t>
            </w:r>
          </w:p>
          <w:p w:rsidR="00D2276C" w:rsidRPr="00D81994" w:rsidRDefault="00D2276C" w:rsidP="00741DC5">
            <w:pPr>
              <w:jc w:val="center"/>
            </w:pPr>
            <w:hyperlink r:id="rId38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sun@vttc.donpac.ru</w:t>
              </w:r>
            </w:hyperlink>
          </w:p>
          <w:p w:rsidR="00D2276C" w:rsidRPr="00D2276C" w:rsidRDefault="00D2276C" w:rsidP="00741DC5">
            <w:pPr>
              <w:jc w:val="center"/>
            </w:pPr>
            <w:r w:rsidRPr="00D81994">
              <w:rPr>
                <w:lang w:val="en-US"/>
              </w:rPr>
              <w:t>http</w:t>
            </w:r>
            <w:r w:rsidRPr="00D2276C">
              <w:t>//</w:t>
            </w:r>
            <w:r w:rsidRPr="00D81994">
              <w:rPr>
                <w:lang w:val="en-US"/>
              </w:rPr>
              <w:t>solnyssko</w:t>
            </w:r>
            <w:r w:rsidRPr="00D81994">
              <w:t>.</w:t>
            </w:r>
            <w:r w:rsidRPr="00D81994">
              <w:rPr>
                <w:lang w:val="en-US"/>
              </w:rPr>
              <w:t>ucoz</w:t>
            </w:r>
            <w:r w:rsidRPr="00D2276C">
              <w:t>.</w:t>
            </w:r>
            <w:r w:rsidRPr="00D81994">
              <w:rPr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Среда</w:t>
            </w:r>
          </w:p>
          <w:p w:rsidR="00D2276C" w:rsidRPr="00D81994" w:rsidRDefault="00D2276C" w:rsidP="00741DC5">
            <w:pPr>
              <w:jc w:val="center"/>
              <w:rPr>
                <w:vertAlign w:val="superscript"/>
              </w:rPr>
            </w:pPr>
            <w:r w:rsidRPr="00D81994">
              <w:t>10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- 12</w:t>
            </w:r>
            <w:r w:rsidRPr="00D81994">
              <w:rPr>
                <w:vertAlign w:val="superscript"/>
              </w:rPr>
              <w:t>00</w:t>
            </w:r>
            <w:r w:rsidRPr="00D81994">
              <w:t>,</w:t>
            </w:r>
            <w:r w:rsidRPr="00D81994">
              <w:rPr>
                <w:vertAlign w:val="superscript"/>
              </w:rPr>
              <w:t xml:space="preserve">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14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- 17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33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детский сад компенсирующего вида «Тополек»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«Тополек)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71, г"/>
              </w:smartTagPr>
              <w:r w:rsidRPr="00D81994">
                <w:t>347371,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пр-т Строителей, 4-б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24-79-07</w:t>
            </w:r>
          </w:p>
          <w:p w:rsidR="00D2276C" w:rsidRPr="00D81994" w:rsidRDefault="00D2276C" w:rsidP="00741DC5">
            <w:pPr>
              <w:jc w:val="center"/>
            </w:pPr>
            <w:hyperlink r:id="rId39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buh_topolek@mail.ru</w:t>
              </w:r>
            </w:hyperlink>
          </w:p>
          <w:p w:rsidR="00D2276C" w:rsidRPr="00D81994" w:rsidRDefault="00D2276C" w:rsidP="00741DC5">
            <w:pPr>
              <w:jc w:val="center"/>
            </w:pPr>
            <w:hyperlink r:id="rId40" w:tgtFrame="_blank" w:history="1">
              <w:r w:rsidRPr="00D81994">
                <w:rPr>
                  <w:rStyle w:val="a3"/>
                  <w:rFonts w:eastAsia="Calibri"/>
                  <w:bCs/>
                  <w:color w:val="auto"/>
                  <w:u w:val="none"/>
                </w:rPr>
                <w:t>http://topole</w:t>
              </w:r>
              <w:r w:rsidRPr="00D81994">
                <w:rPr>
                  <w:rStyle w:val="a3"/>
                  <w:rFonts w:eastAsia="Calibri"/>
                  <w:bCs/>
                  <w:color w:val="auto"/>
                  <w:u w:val="none"/>
                </w:rPr>
                <w:t>k</w:t>
              </w:r>
              <w:r w:rsidRPr="00D81994">
                <w:rPr>
                  <w:rStyle w:val="a3"/>
                  <w:rFonts w:eastAsia="Calibri"/>
                  <w:bCs/>
                  <w:color w:val="auto"/>
                  <w:u w:val="none"/>
                </w:rPr>
                <w:t>.</w:t>
              </w:r>
              <w:r w:rsidRPr="00D81994">
                <w:rPr>
                  <w:rStyle w:val="a3"/>
                  <w:rFonts w:eastAsia="Calibri"/>
                  <w:bCs/>
                  <w:color w:val="auto"/>
                  <w:u w:val="none"/>
                </w:rPr>
                <w:t>8639.ds.3535.ru</w:t>
              </w:r>
            </w:hyperlink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Вторник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16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34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центр развития ребенка - детский сад «Уголек»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«Уголек»)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60, г"/>
              </w:smartTagPr>
              <w:r w:rsidRPr="00D81994">
                <w:t>347360,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ул. Черникова, 9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23-48-84</w:t>
            </w:r>
          </w:p>
          <w:p w:rsidR="00D2276C" w:rsidRPr="00D81994" w:rsidRDefault="00D2276C" w:rsidP="00741DC5">
            <w:pPr>
              <w:pStyle w:val="p3"/>
              <w:spacing w:before="0" w:beforeAutospacing="0" w:after="0" w:afterAutospacing="0"/>
              <w:jc w:val="center"/>
            </w:pPr>
            <w:hyperlink r:id="rId41" w:tgtFrame="_blank" w:history="1">
              <w:r w:rsidRPr="00D81994">
                <w:rPr>
                  <w:rStyle w:val="s2"/>
                </w:rPr>
                <w:t>progimnazia2007@yandex.ru</w:t>
              </w:r>
            </w:hyperlink>
          </w:p>
          <w:p w:rsidR="00D2276C" w:rsidRPr="00D81994" w:rsidRDefault="00D2276C" w:rsidP="00741DC5">
            <w:pPr>
              <w:pStyle w:val="p3"/>
              <w:spacing w:before="0" w:beforeAutospacing="0" w:after="0" w:afterAutospacing="0"/>
              <w:jc w:val="center"/>
            </w:pPr>
            <w:r w:rsidRPr="00D81994">
              <w:t>ds-ugolek.ru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Среда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14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35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детский сад комбинированного вида «Улыбка»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«Улыбка»)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60, г"/>
              </w:smartTagPr>
              <w:r w:rsidRPr="00D81994">
                <w:t>347360,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пр-т Мира14,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23-40-72</w:t>
            </w:r>
          </w:p>
          <w:p w:rsidR="00D2276C" w:rsidRPr="00D81994" w:rsidRDefault="00D2276C" w:rsidP="00741DC5">
            <w:pPr>
              <w:jc w:val="center"/>
            </w:pPr>
            <w:hyperlink r:id="rId42" w:history="1">
              <w:r w:rsidRPr="00D81994">
                <w:rPr>
                  <w:rStyle w:val="a3"/>
                  <w:color w:val="auto"/>
                  <w:u w:val="none"/>
                </w:rPr>
                <w:t>ulibka_detsad@mail.ru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ulybkadetsad</w:t>
            </w:r>
            <w:r w:rsidRPr="00D81994">
              <w:t>.</w:t>
            </w:r>
            <w:r w:rsidRPr="00D81994">
              <w:rPr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Среда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10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- 12</w:t>
            </w:r>
            <w:r w:rsidRPr="00D81994">
              <w:rPr>
                <w:vertAlign w:val="superscript"/>
              </w:rPr>
              <w:t>00</w:t>
            </w:r>
            <w:r w:rsidRPr="00D81994">
              <w:t>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14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- 17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36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 «Чайка» 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«Чайка»)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60, г"/>
              </w:smartTagPr>
              <w:r w:rsidRPr="00D81994">
                <w:t>347360, г</w:t>
              </w:r>
            </w:smartTag>
            <w:r w:rsidRPr="00D81994">
              <w:t>. Волгодонск,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ул. Морская,48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22-07-42</w:t>
            </w:r>
          </w:p>
          <w:p w:rsidR="00D2276C" w:rsidRPr="00D81994" w:rsidRDefault="00D2276C" w:rsidP="00741DC5">
            <w:pPr>
              <w:jc w:val="center"/>
            </w:pPr>
            <w:hyperlink r:id="rId43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CHAYKA_DON@mail.ru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t>http://chayka-don.ucoz.ru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Среда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16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- 17</w:t>
            </w:r>
            <w:r w:rsidRPr="00D81994">
              <w:rPr>
                <w:vertAlign w:val="superscript"/>
              </w:rPr>
              <w:t>30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37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бюджетное дошкольное образовательное учреждение центр развития ребенка – детский сад «Чебурашка»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(МБДОУ д/с «Чебурашка»)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smartTag w:uri="urn:schemas-microsoft-com:office:smarttags" w:element="metricconverter">
              <w:smartTagPr>
                <w:attr w:name="ProductID" w:val="347380, г"/>
              </w:smartTagPr>
              <w:r w:rsidRPr="00D81994">
                <w:t>347380, г</w:t>
              </w:r>
            </w:smartTag>
            <w:r w:rsidRPr="00D81994">
              <w:t xml:space="preserve">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ул. М.Кошевого, 20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 (8639) 24-87-07</w:t>
            </w:r>
          </w:p>
          <w:p w:rsidR="00D2276C" w:rsidRPr="00D81994" w:rsidRDefault="00D2276C" w:rsidP="00741DC5">
            <w:pPr>
              <w:jc w:val="center"/>
            </w:pPr>
            <w:hyperlink r:id="rId44" w:history="1">
              <w:r w:rsidRPr="00D81994">
                <w:rPr>
                  <w:rStyle w:val="a3"/>
                  <w:rFonts w:eastAsia="Calibri"/>
                  <w:color w:val="auto"/>
                  <w:u w:val="none"/>
                </w:rPr>
                <w:t>cheburashka@volgodonsk.ru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rPr>
                <w:lang w:val="en-US"/>
              </w:rPr>
              <w:t>www</w:t>
            </w:r>
            <w:r w:rsidRPr="00D81994">
              <w:t>.</w:t>
            </w:r>
            <w:r w:rsidRPr="00D81994">
              <w:rPr>
                <w:lang w:val="en-US"/>
              </w:rPr>
              <w:t>dscheburashka</w:t>
            </w:r>
            <w:r w:rsidRPr="00D81994">
              <w:t>.</w:t>
            </w:r>
            <w:r w:rsidRPr="00D81994">
              <w:rPr>
                <w:lang w:val="en-US"/>
              </w:rPr>
              <w:t>narod</w:t>
            </w:r>
            <w:r w:rsidRPr="00D81994">
              <w:t>.</w:t>
            </w:r>
            <w:r w:rsidRPr="00D81994">
              <w:rPr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Четверг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16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</w:p>
        </w:tc>
      </w:tr>
      <w:tr w:rsidR="00D2276C" w:rsidRPr="00D81994" w:rsidDel="00524218" w:rsidTr="00741DC5">
        <w:trPr>
          <w:trHeight w:val="146"/>
        </w:trPr>
        <w:tc>
          <w:tcPr>
            <w:tcW w:w="534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38</w:t>
            </w:r>
          </w:p>
        </w:tc>
        <w:tc>
          <w:tcPr>
            <w:tcW w:w="4252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Муниципальное общеобразовательное учреждение гимназия «Шанс»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(МОУ гимназия «Шанс»)</w:t>
            </w:r>
          </w:p>
        </w:tc>
        <w:tc>
          <w:tcPr>
            <w:tcW w:w="3686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 xml:space="preserve">347360, г. Волгодонск,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 xml:space="preserve">пр-т Мира, 29 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(8639) 23-43-92</w:t>
            </w:r>
          </w:p>
          <w:p w:rsidR="00D2276C" w:rsidRPr="00D81994" w:rsidRDefault="00D2276C" w:rsidP="00741DC5">
            <w:pPr>
              <w:jc w:val="center"/>
            </w:pPr>
            <w:hyperlink r:id="rId45" w:history="1">
              <w:r w:rsidRPr="00D81994">
                <w:t>Shans-26vdonsk@mail.ru</w:t>
              </w:r>
            </w:hyperlink>
          </w:p>
          <w:p w:rsidR="00D2276C" w:rsidRPr="00D81994" w:rsidRDefault="00D2276C" w:rsidP="00741DC5">
            <w:pPr>
              <w:jc w:val="center"/>
            </w:pPr>
            <w:r w:rsidRPr="00D81994">
              <w:t>www.mou26shans.ucoz.ru</w:t>
            </w:r>
          </w:p>
        </w:tc>
        <w:tc>
          <w:tcPr>
            <w:tcW w:w="1701" w:type="dxa"/>
            <w:vAlign w:val="center"/>
          </w:tcPr>
          <w:p w:rsidR="00D2276C" w:rsidRPr="00D81994" w:rsidRDefault="00D2276C" w:rsidP="00741DC5">
            <w:pPr>
              <w:jc w:val="center"/>
            </w:pPr>
            <w:r w:rsidRPr="00D81994">
              <w:t>Понедельник 9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- 12</w:t>
            </w:r>
            <w:r w:rsidRPr="00D81994">
              <w:rPr>
                <w:vertAlign w:val="superscript"/>
              </w:rPr>
              <w:t>00</w:t>
            </w:r>
            <w:r w:rsidRPr="00D81994">
              <w:t>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среда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13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- 16</w:t>
            </w:r>
            <w:r w:rsidRPr="00D81994">
              <w:rPr>
                <w:vertAlign w:val="superscript"/>
              </w:rPr>
              <w:t>00</w:t>
            </w:r>
            <w:r w:rsidRPr="00D81994">
              <w:t>,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пятница</w:t>
            </w:r>
          </w:p>
          <w:p w:rsidR="00D2276C" w:rsidRPr="00D81994" w:rsidRDefault="00D2276C" w:rsidP="00741DC5">
            <w:pPr>
              <w:jc w:val="center"/>
            </w:pPr>
            <w:r w:rsidRPr="00D81994">
              <w:t>15</w:t>
            </w:r>
            <w:r w:rsidRPr="00D81994">
              <w:rPr>
                <w:vertAlign w:val="superscript"/>
              </w:rPr>
              <w:t>00</w:t>
            </w:r>
            <w:r w:rsidRPr="00D81994">
              <w:t xml:space="preserve"> - 18</w:t>
            </w:r>
            <w:r w:rsidRPr="00D81994">
              <w:rPr>
                <w:vertAlign w:val="superscript"/>
              </w:rPr>
              <w:t>00</w:t>
            </w:r>
          </w:p>
        </w:tc>
      </w:tr>
    </w:tbl>
    <w:p w:rsidR="00D2276C" w:rsidRDefault="00D2276C" w:rsidP="006B78C4">
      <w:pPr>
        <w:ind w:left="3971" w:hanging="2"/>
        <w:jc w:val="both"/>
        <w:rPr>
          <w:sz w:val="28"/>
          <w:szCs w:val="28"/>
        </w:rPr>
      </w:pPr>
    </w:p>
    <w:p w:rsidR="00D2276C" w:rsidRDefault="00D2276C" w:rsidP="006B78C4">
      <w:pPr>
        <w:ind w:left="3971" w:hanging="2"/>
        <w:jc w:val="both"/>
        <w:rPr>
          <w:sz w:val="28"/>
          <w:szCs w:val="28"/>
        </w:rPr>
      </w:pPr>
    </w:p>
    <w:p w:rsidR="00D2276C" w:rsidRDefault="00D2276C" w:rsidP="006B78C4">
      <w:pPr>
        <w:ind w:left="3971" w:hanging="2"/>
        <w:jc w:val="both"/>
        <w:rPr>
          <w:sz w:val="28"/>
          <w:szCs w:val="28"/>
        </w:rPr>
      </w:pPr>
    </w:p>
    <w:p w:rsidR="00D2276C" w:rsidRDefault="00D2276C" w:rsidP="006B78C4">
      <w:pPr>
        <w:ind w:left="3971" w:hanging="2"/>
        <w:jc w:val="both"/>
        <w:rPr>
          <w:sz w:val="28"/>
          <w:szCs w:val="28"/>
        </w:rPr>
      </w:pPr>
    </w:p>
    <w:p w:rsidR="00D2276C" w:rsidRDefault="00D2276C" w:rsidP="006B78C4">
      <w:pPr>
        <w:ind w:left="3971" w:hanging="2"/>
        <w:jc w:val="both"/>
        <w:rPr>
          <w:sz w:val="28"/>
          <w:szCs w:val="28"/>
        </w:rPr>
      </w:pPr>
    </w:p>
    <w:p w:rsidR="00D2276C" w:rsidRDefault="00D2276C" w:rsidP="006B78C4">
      <w:pPr>
        <w:ind w:left="3971" w:hanging="2"/>
        <w:jc w:val="both"/>
        <w:rPr>
          <w:sz w:val="28"/>
          <w:szCs w:val="28"/>
        </w:rPr>
      </w:pPr>
    </w:p>
    <w:p w:rsidR="00D2276C" w:rsidRDefault="00D2276C" w:rsidP="006B78C4">
      <w:pPr>
        <w:ind w:left="3971" w:hanging="2"/>
        <w:jc w:val="both"/>
        <w:rPr>
          <w:sz w:val="28"/>
          <w:szCs w:val="28"/>
        </w:rPr>
      </w:pPr>
    </w:p>
    <w:p w:rsidR="009C32D7" w:rsidRDefault="0044081E" w:rsidP="006B78C4">
      <w:pPr>
        <w:ind w:left="3971" w:hanging="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78C4" w:rsidRPr="009F4C5A" w:rsidRDefault="006B78C4" w:rsidP="006B78C4">
      <w:pPr>
        <w:ind w:left="3971" w:hanging="2"/>
        <w:jc w:val="both"/>
        <w:rPr>
          <w:sz w:val="28"/>
          <w:szCs w:val="28"/>
        </w:rPr>
      </w:pPr>
      <w:r w:rsidRPr="009F4C5A">
        <w:rPr>
          <w:sz w:val="28"/>
          <w:szCs w:val="28"/>
        </w:rPr>
        <w:t xml:space="preserve">Приложение 2 к административному регламенту </w:t>
      </w:r>
      <w:r>
        <w:rPr>
          <w:sz w:val="28"/>
          <w:szCs w:val="28"/>
        </w:rPr>
        <w:t xml:space="preserve">по </w:t>
      </w:r>
      <w:r w:rsidRPr="009F4C5A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9F4C5A">
        <w:rPr>
          <w:sz w:val="28"/>
          <w:szCs w:val="28"/>
        </w:rPr>
        <w:t xml:space="preserve"> муниципальной услуги «Компенсация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образования»</w:t>
      </w:r>
    </w:p>
    <w:p w:rsidR="006B78C4" w:rsidRPr="009F4C5A" w:rsidRDefault="006B78C4" w:rsidP="006B78C4">
      <w:pPr>
        <w:ind w:left="4536"/>
        <w:rPr>
          <w:sz w:val="20"/>
          <w:szCs w:val="20"/>
        </w:rPr>
      </w:pPr>
    </w:p>
    <w:p w:rsidR="006B78C4" w:rsidRPr="009F4C5A" w:rsidRDefault="006B78C4" w:rsidP="006B78C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510"/>
        <w:gridCol w:w="6061"/>
      </w:tblGrid>
      <w:tr w:rsidR="006B78C4" w:rsidRPr="009F4C5A" w:rsidTr="001C5676">
        <w:tc>
          <w:tcPr>
            <w:tcW w:w="3510" w:type="dxa"/>
          </w:tcPr>
          <w:p w:rsidR="006B78C4" w:rsidRPr="009F4C5A" w:rsidRDefault="006B78C4" w:rsidP="001C5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6B78C4" w:rsidRPr="009F4C5A" w:rsidRDefault="006B78C4" w:rsidP="001C5676">
            <w:pPr>
              <w:pStyle w:val="2"/>
              <w:jc w:val="both"/>
              <w:rPr>
                <w:bCs/>
                <w:iCs/>
                <w:sz w:val="28"/>
                <w:szCs w:val="28"/>
              </w:rPr>
            </w:pPr>
            <w:r w:rsidRPr="009F4C5A">
              <w:rPr>
                <w:bCs/>
                <w:iCs/>
                <w:sz w:val="28"/>
                <w:szCs w:val="28"/>
              </w:rPr>
              <w:t>Заведующему ___________________________</w:t>
            </w:r>
          </w:p>
          <w:p w:rsidR="006B78C4" w:rsidRDefault="006B78C4" w:rsidP="001C5676">
            <w:pPr>
              <w:pStyle w:val="2"/>
              <w:jc w:val="both"/>
              <w:rPr>
                <w:bCs/>
                <w:iCs/>
                <w:sz w:val="16"/>
                <w:szCs w:val="16"/>
              </w:rPr>
            </w:pPr>
            <w:r w:rsidRPr="009F4C5A">
              <w:rPr>
                <w:bCs/>
                <w:iCs/>
                <w:sz w:val="16"/>
                <w:szCs w:val="16"/>
              </w:rPr>
              <w:t xml:space="preserve">                 (наименование образовательного учреждения, Ф.И.О. заведующего)</w:t>
            </w:r>
          </w:p>
          <w:p w:rsidR="006B78C4" w:rsidRPr="009F4C5A" w:rsidRDefault="006B78C4" w:rsidP="001C5676">
            <w:pPr>
              <w:pStyle w:val="2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16"/>
                <w:szCs w:val="16"/>
              </w:rPr>
              <w:t>_________________________________________________________________</w:t>
            </w:r>
            <w:r w:rsidRPr="009F4C5A">
              <w:rPr>
                <w:bCs/>
                <w:iCs/>
                <w:sz w:val="28"/>
                <w:szCs w:val="28"/>
              </w:rPr>
              <w:t xml:space="preserve">          от ______________________________________</w:t>
            </w:r>
          </w:p>
          <w:p w:rsidR="006B78C4" w:rsidRPr="009F4C5A" w:rsidRDefault="006B78C4" w:rsidP="001C5676">
            <w:pPr>
              <w:rPr>
                <w:sz w:val="20"/>
                <w:szCs w:val="20"/>
              </w:rPr>
            </w:pPr>
            <w:r w:rsidRPr="009F4C5A">
              <w:rPr>
                <w:sz w:val="18"/>
                <w:szCs w:val="18"/>
              </w:rPr>
              <w:t xml:space="preserve">                </w:t>
            </w:r>
            <w:r w:rsidRPr="009F4C5A">
              <w:rPr>
                <w:sz w:val="20"/>
                <w:szCs w:val="20"/>
              </w:rPr>
              <w:t xml:space="preserve">(Ф.И.О. родителя (законного представителя) ребенка) </w:t>
            </w:r>
          </w:p>
          <w:p w:rsidR="006B78C4" w:rsidRPr="009F4C5A" w:rsidRDefault="006B78C4" w:rsidP="001C5676">
            <w:pPr>
              <w:pStyle w:val="2"/>
              <w:jc w:val="both"/>
              <w:rPr>
                <w:sz w:val="28"/>
                <w:szCs w:val="28"/>
              </w:rPr>
            </w:pPr>
            <w:r w:rsidRPr="009F4C5A">
              <w:rPr>
                <w:sz w:val="28"/>
                <w:szCs w:val="28"/>
              </w:rPr>
              <w:t>проживающего по адресу: __________________</w:t>
            </w:r>
          </w:p>
          <w:p w:rsidR="006B78C4" w:rsidRPr="009F4C5A" w:rsidRDefault="006B78C4" w:rsidP="001C5676">
            <w:pPr>
              <w:pStyle w:val="2"/>
              <w:jc w:val="both"/>
              <w:rPr>
                <w:sz w:val="28"/>
                <w:szCs w:val="28"/>
              </w:rPr>
            </w:pPr>
            <w:r w:rsidRPr="009F4C5A">
              <w:rPr>
                <w:sz w:val="28"/>
                <w:szCs w:val="28"/>
              </w:rPr>
              <w:t>________________________________________</w:t>
            </w:r>
          </w:p>
          <w:p w:rsidR="006B78C4" w:rsidRPr="009F4C5A" w:rsidRDefault="006B78C4" w:rsidP="001C5676">
            <w:pPr>
              <w:rPr>
                <w:sz w:val="28"/>
                <w:szCs w:val="28"/>
              </w:rPr>
            </w:pPr>
            <w:r w:rsidRPr="009F4C5A">
              <w:rPr>
                <w:sz w:val="28"/>
                <w:szCs w:val="28"/>
              </w:rPr>
              <w:t>контактный телефон: _______________________</w:t>
            </w:r>
          </w:p>
        </w:tc>
      </w:tr>
    </w:tbl>
    <w:p w:rsidR="006B78C4" w:rsidRPr="009F4C5A" w:rsidRDefault="006B78C4" w:rsidP="006B78C4">
      <w:pPr>
        <w:jc w:val="center"/>
        <w:rPr>
          <w:sz w:val="28"/>
          <w:szCs w:val="28"/>
        </w:rPr>
      </w:pPr>
    </w:p>
    <w:p w:rsidR="006B78C4" w:rsidRPr="009F4C5A" w:rsidRDefault="006B78C4" w:rsidP="006B78C4">
      <w:pPr>
        <w:pStyle w:val="2"/>
        <w:keepNext w:val="0"/>
        <w:widowControl w:val="0"/>
        <w:jc w:val="left"/>
        <w:rPr>
          <w:sz w:val="28"/>
          <w:szCs w:val="28"/>
        </w:rPr>
      </w:pPr>
      <w:r w:rsidRPr="009F4C5A">
        <w:rPr>
          <w:sz w:val="28"/>
          <w:szCs w:val="28"/>
        </w:rPr>
        <w:t>ЗАЯВЛЕНИЕ</w:t>
      </w:r>
    </w:p>
    <w:p w:rsidR="006B78C4" w:rsidRPr="009F4C5A" w:rsidRDefault="006B78C4" w:rsidP="006B78C4">
      <w:pPr>
        <w:rPr>
          <w:sz w:val="28"/>
          <w:szCs w:val="28"/>
        </w:rPr>
      </w:pPr>
      <w:r w:rsidRPr="009F4C5A">
        <w:rPr>
          <w:sz w:val="28"/>
          <w:szCs w:val="28"/>
        </w:rPr>
        <w:t>«__» _________ 20___ г.</w:t>
      </w:r>
    </w:p>
    <w:p w:rsidR="006B78C4" w:rsidRPr="009F4C5A" w:rsidRDefault="006B78C4" w:rsidP="006B7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78C4" w:rsidRPr="009F4C5A" w:rsidRDefault="006B78C4" w:rsidP="006B78C4">
      <w:pPr>
        <w:rPr>
          <w:sz w:val="28"/>
          <w:szCs w:val="28"/>
        </w:rPr>
      </w:pPr>
    </w:p>
    <w:p w:rsidR="006B78C4" w:rsidRPr="009F4C5A" w:rsidRDefault="006B78C4" w:rsidP="006B78C4">
      <w:pPr>
        <w:ind w:firstLine="709"/>
        <w:jc w:val="both"/>
        <w:rPr>
          <w:sz w:val="28"/>
          <w:szCs w:val="28"/>
        </w:rPr>
      </w:pPr>
      <w:r w:rsidRPr="009F4C5A">
        <w:rPr>
          <w:sz w:val="28"/>
          <w:szCs w:val="28"/>
        </w:rPr>
        <w:t>Прошу предоставить компенсацию части родительской платы за содержание моего сына (моей дочери) ______________________________ __________________________________________________________________</w:t>
      </w:r>
    </w:p>
    <w:p w:rsidR="006B78C4" w:rsidRPr="009F4C5A" w:rsidRDefault="006B78C4" w:rsidP="006B78C4">
      <w:pPr>
        <w:jc w:val="center"/>
        <w:rPr>
          <w:vertAlign w:val="superscript"/>
        </w:rPr>
      </w:pPr>
      <w:r w:rsidRPr="009F4C5A">
        <w:rPr>
          <w:vertAlign w:val="superscript"/>
        </w:rPr>
        <w:t>(ф.и.о. ребенка, дата рождения)</w:t>
      </w:r>
    </w:p>
    <w:p w:rsidR="006B78C4" w:rsidRPr="009F4C5A" w:rsidRDefault="006B78C4" w:rsidP="006B78C4">
      <w:r w:rsidRPr="009F4C5A">
        <w:rPr>
          <w:sz w:val="28"/>
          <w:szCs w:val="28"/>
        </w:rPr>
        <w:t>в  МБДОУ</w:t>
      </w:r>
      <w:r w:rsidRPr="009F4C5A">
        <w:t xml:space="preserve"> __________________________________________________________________</w:t>
      </w:r>
    </w:p>
    <w:p w:rsidR="006B78C4" w:rsidRPr="009F4C5A" w:rsidRDefault="006B78C4" w:rsidP="006B78C4">
      <w:pPr>
        <w:jc w:val="center"/>
        <w:rPr>
          <w:vertAlign w:val="superscript"/>
        </w:rPr>
      </w:pPr>
      <w:r w:rsidRPr="009F4C5A">
        <w:t xml:space="preserve">                          </w:t>
      </w:r>
      <w:r w:rsidRPr="009F4C5A">
        <w:rPr>
          <w:vertAlign w:val="superscript"/>
        </w:rPr>
        <w:t xml:space="preserve"> (наименование образовательного  учреждения)        </w:t>
      </w:r>
    </w:p>
    <w:p w:rsidR="006B78C4" w:rsidRDefault="006B78C4" w:rsidP="006B78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8C4" w:rsidRPr="009F4C5A" w:rsidRDefault="006B78C4" w:rsidP="006B78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C5A">
        <w:rPr>
          <w:rFonts w:ascii="Times New Roman" w:hAnsi="Times New Roman" w:cs="Times New Roman"/>
          <w:sz w:val="28"/>
          <w:szCs w:val="28"/>
        </w:rPr>
        <w:t xml:space="preserve">Я,  __________________________________________________________,   </w:t>
      </w:r>
    </w:p>
    <w:p w:rsidR="006B78C4" w:rsidRPr="009F4C5A" w:rsidRDefault="006B78C4" w:rsidP="006B78C4">
      <w:pPr>
        <w:ind w:firstLine="567"/>
        <w:jc w:val="center"/>
        <w:rPr>
          <w:sz w:val="28"/>
          <w:szCs w:val="28"/>
          <w:vertAlign w:val="superscript"/>
        </w:rPr>
      </w:pPr>
      <w:r w:rsidRPr="009F4C5A">
        <w:rPr>
          <w:sz w:val="28"/>
          <w:szCs w:val="28"/>
          <w:vertAlign w:val="superscript"/>
        </w:rPr>
        <w:t>(Ф.И.О. родителя (законного представителя) ребенка)</w:t>
      </w:r>
    </w:p>
    <w:p w:rsidR="006B78C4" w:rsidRPr="009F4C5A" w:rsidRDefault="006B78C4" w:rsidP="006B78C4">
      <w:pPr>
        <w:jc w:val="both"/>
      </w:pPr>
      <w:r w:rsidRPr="009F4C5A">
        <w:t>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</w:t>
      </w:r>
      <w:r w:rsidR="00016E4F">
        <w:t xml:space="preserve"> (данных моего (ей) сына (дочери</w:t>
      </w:r>
      <w:r w:rsidRPr="009F4C5A">
        <w:t>).</w:t>
      </w:r>
    </w:p>
    <w:p w:rsidR="006B78C4" w:rsidRPr="009F4C5A" w:rsidRDefault="006B78C4" w:rsidP="006B78C4">
      <w:pPr>
        <w:rPr>
          <w:sz w:val="28"/>
          <w:szCs w:val="28"/>
        </w:rPr>
      </w:pPr>
    </w:p>
    <w:p w:rsidR="006B78C4" w:rsidRPr="009F4C5A" w:rsidRDefault="006B78C4" w:rsidP="006B78C4">
      <w:pPr>
        <w:rPr>
          <w:sz w:val="28"/>
          <w:szCs w:val="28"/>
        </w:rPr>
      </w:pPr>
      <w:r w:rsidRPr="009F4C5A">
        <w:rPr>
          <w:sz w:val="28"/>
          <w:szCs w:val="28"/>
        </w:rPr>
        <w:t>Подпись _______________</w:t>
      </w:r>
      <w:r w:rsidRPr="009F4C5A">
        <w:rPr>
          <w:sz w:val="28"/>
          <w:szCs w:val="28"/>
        </w:rPr>
        <w:tab/>
      </w:r>
      <w:r w:rsidRPr="009F4C5A">
        <w:rPr>
          <w:sz w:val="28"/>
          <w:szCs w:val="28"/>
        </w:rPr>
        <w:tab/>
      </w:r>
      <w:r w:rsidRPr="009F4C5A">
        <w:rPr>
          <w:sz w:val="28"/>
          <w:szCs w:val="28"/>
        </w:rPr>
        <w:tab/>
      </w:r>
      <w:r w:rsidRPr="009F4C5A">
        <w:rPr>
          <w:sz w:val="28"/>
          <w:szCs w:val="28"/>
        </w:rPr>
        <w:tab/>
        <w:t xml:space="preserve"> «__»____________20___ г.</w:t>
      </w:r>
    </w:p>
    <w:p w:rsidR="006B78C4" w:rsidRPr="009F4C5A" w:rsidRDefault="006B78C4" w:rsidP="006B78C4">
      <w:pPr>
        <w:ind w:right="-1333"/>
        <w:rPr>
          <w:sz w:val="20"/>
          <w:szCs w:val="20"/>
        </w:rPr>
      </w:pPr>
    </w:p>
    <w:p w:rsidR="006B78C4" w:rsidRPr="009F4C5A" w:rsidRDefault="006B78C4" w:rsidP="006B78C4">
      <w:pPr>
        <w:ind w:right="-1333"/>
        <w:rPr>
          <w:sz w:val="20"/>
          <w:szCs w:val="20"/>
        </w:rPr>
      </w:pPr>
    </w:p>
    <w:p w:rsidR="006B78C4" w:rsidRPr="009F4C5A" w:rsidRDefault="006B78C4" w:rsidP="006B78C4">
      <w:pPr>
        <w:ind w:right="-1333"/>
        <w:rPr>
          <w:sz w:val="28"/>
          <w:szCs w:val="28"/>
        </w:rPr>
      </w:pPr>
      <w:r w:rsidRPr="009F4C5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9F4C5A">
        <w:rPr>
          <w:sz w:val="28"/>
          <w:szCs w:val="28"/>
        </w:rPr>
        <w:t>:</w:t>
      </w:r>
    </w:p>
    <w:p w:rsidR="006B78C4" w:rsidRPr="009F4C5A" w:rsidRDefault="006B78C4" w:rsidP="006B78C4">
      <w:pPr>
        <w:jc w:val="both"/>
      </w:pPr>
      <w:r w:rsidRPr="009F4C5A">
        <w:t></w:t>
      </w:r>
      <w:r w:rsidRPr="009F4C5A">
        <w:rPr>
          <w:spacing w:val="-2"/>
        </w:rPr>
        <w:t>Копия и оригинал для сверки документа, удостоверяющего личность гражданина Российской Федерации, в том числе военнослужащего, а так 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>
        <w:rPr>
          <w:spacing w:val="-2"/>
        </w:rPr>
        <w:t>.</w:t>
      </w:r>
    </w:p>
    <w:p w:rsidR="006B78C4" w:rsidRPr="009F4C5A" w:rsidRDefault="006B78C4" w:rsidP="006B78C4">
      <w:pPr>
        <w:jc w:val="both"/>
      </w:pPr>
      <w:r w:rsidRPr="009F4C5A">
        <w:t>Копии и оригиналы для сверки свидетельства о рождении ребенка (детей), свидетельства о браке (расторжении брака) в случае несоответств</w:t>
      </w:r>
      <w:r>
        <w:t>ия фамилии родителя и ребенка.</w:t>
      </w:r>
    </w:p>
    <w:p w:rsidR="006B78C4" w:rsidRPr="009F4C5A" w:rsidRDefault="006B78C4" w:rsidP="006B78C4">
      <w:pPr>
        <w:jc w:val="both"/>
      </w:pPr>
      <w:r w:rsidRPr="009F4C5A">
        <w:t>Копи</w:t>
      </w:r>
      <w:r>
        <w:t>я</w:t>
      </w:r>
      <w:r w:rsidRPr="009F4C5A">
        <w:t xml:space="preserve"> первой страницы сберегательной книжки владельца банковского счета, копи</w:t>
      </w:r>
      <w:r>
        <w:t>я</w:t>
      </w:r>
      <w:r w:rsidRPr="009F4C5A">
        <w:t xml:space="preserve"> договора с банковским учреждением или другим кредитным учреждением (с указанием реквизитов банка или иного кредитного учреждени</w:t>
      </w:r>
      <w:r>
        <w:t>я, реквизитов счета получателя).</w:t>
      </w:r>
    </w:p>
    <w:p w:rsidR="006B78C4" w:rsidRPr="009F4C5A" w:rsidRDefault="006B78C4" w:rsidP="006B78C4">
      <w:pPr>
        <w:jc w:val="both"/>
      </w:pPr>
      <w:r w:rsidRPr="009F4C5A">
        <w:t> Копии и оригиналы для сверки платежных документов, подтверждающих перечисление родительской плат</w:t>
      </w:r>
      <w:r>
        <w:t>ы за содержание ребенка (детей).</w:t>
      </w:r>
    </w:p>
    <w:p w:rsidR="006B78C4" w:rsidRPr="009F4C5A" w:rsidRDefault="006B78C4" w:rsidP="006B78C4">
      <w:pPr>
        <w:jc w:val="both"/>
      </w:pPr>
      <w:r w:rsidRPr="009F4C5A">
        <w:t></w:t>
      </w:r>
      <w:r w:rsidRPr="002614F8">
        <w:t xml:space="preserve"> </w:t>
      </w:r>
      <w:r>
        <w:t>Копия</w:t>
      </w:r>
      <w:r w:rsidRPr="009F4C5A">
        <w:t xml:space="preserve"> и оригинал для сверки решения муниципальных районов и городских округов об установлении опеки над ребенком, передаче ребенка на воспитание в приемную семью</w:t>
      </w:r>
      <w:r>
        <w:t xml:space="preserve"> (для о</w:t>
      </w:r>
      <w:r w:rsidRPr="009F4C5A">
        <w:t>пекун</w:t>
      </w:r>
      <w:r>
        <w:t>а</w:t>
      </w:r>
      <w:r w:rsidRPr="009F4C5A">
        <w:t xml:space="preserve"> (попечител</w:t>
      </w:r>
      <w:r>
        <w:t>я</w:t>
      </w:r>
      <w:r w:rsidRPr="009F4C5A">
        <w:t>), приемн</w:t>
      </w:r>
      <w:r>
        <w:t>ого</w:t>
      </w:r>
      <w:r w:rsidRPr="009F4C5A">
        <w:t xml:space="preserve"> родител</w:t>
      </w:r>
      <w:r>
        <w:t>я).</w:t>
      </w:r>
      <w:r w:rsidRPr="009F4C5A">
        <w:t xml:space="preserve"> </w:t>
      </w:r>
    </w:p>
    <w:p w:rsidR="006B78C4" w:rsidRPr="009F4C5A" w:rsidRDefault="006B78C4" w:rsidP="006B78C4">
      <w:pPr>
        <w:rPr>
          <w:sz w:val="20"/>
          <w:szCs w:val="20"/>
        </w:rPr>
      </w:pPr>
    </w:p>
    <w:p w:rsidR="006B78C4" w:rsidRPr="009F4C5A" w:rsidRDefault="006B78C4" w:rsidP="006B78C4"/>
    <w:p w:rsidR="006B78C4" w:rsidRPr="009F4C5A" w:rsidRDefault="006B78C4" w:rsidP="006B78C4">
      <w:pPr>
        <w:rPr>
          <w:sz w:val="20"/>
          <w:szCs w:val="20"/>
        </w:rPr>
      </w:pPr>
    </w:p>
    <w:p w:rsidR="006B78C4" w:rsidRDefault="006B78C4"/>
    <w:sectPr w:rsidR="006B78C4" w:rsidSect="00F2116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752BF"/>
    <w:rsid w:val="00016E4F"/>
    <w:rsid w:val="00040A76"/>
    <w:rsid w:val="000752BF"/>
    <w:rsid w:val="000E0B72"/>
    <w:rsid w:val="001B3276"/>
    <w:rsid w:val="001C5676"/>
    <w:rsid w:val="001D5417"/>
    <w:rsid w:val="00240524"/>
    <w:rsid w:val="0044081E"/>
    <w:rsid w:val="00496911"/>
    <w:rsid w:val="004A2BB5"/>
    <w:rsid w:val="005C63E0"/>
    <w:rsid w:val="005E4AE0"/>
    <w:rsid w:val="00664402"/>
    <w:rsid w:val="006B78C4"/>
    <w:rsid w:val="00741DC5"/>
    <w:rsid w:val="00780A3A"/>
    <w:rsid w:val="007B1546"/>
    <w:rsid w:val="008063FE"/>
    <w:rsid w:val="00930E97"/>
    <w:rsid w:val="00935902"/>
    <w:rsid w:val="009C32D7"/>
    <w:rsid w:val="00A331C6"/>
    <w:rsid w:val="00A6130B"/>
    <w:rsid w:val="00AC0E85"/>
    <w:rsid w:val="00C220A4"/>
    <w:rsid w:val="00C43C2C"/>
    <w:rsid w:val="00CF2C6B"/>
    <w:rsid w:val="00D2276C"/>
    <w:rsid w:val="00D236C1"/>
    <w:rsid w:val="00DC6427"/>
    <w:rsid w:val="00DD5961"/>
    <w:rsid w:val="00DD760E"/>
    <w:rsid w:val="00E24E76"/>
    <w:rsid w:val="00E564AC"/>
    <w:rsid w:val="00EA4C6F"/>
    <w:rsid w:val="00F21164"/>
    <w:rsid w:val="00F77975"/>
    <w:rsid w:val="00FC0CF0"/>
    <w:rsid w:val="00FC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20"/>
        <o:r id="V:Rule3" type="connector" idref="#Прямая со стрелкой 24"/>
        <o:r id="V:Rule4" type="connector" idref="#Прямая со стрелкой 46"/>
        <o:r id="V:Rule5" type="connector" idref="#_x0000_s1077"/>
        <o:r id="V:Rule6" type="connector" idref="#_x0000_s1079"/>
        <o:r id="V:Rule7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52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752B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52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752B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0752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6B78C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HeadDoc">
    <w:name w:val="HeadDoc"/>
    <w:rsid w:val="006B78C4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character" w:styleId="a3">
    <w:name w:val="Hyperlink"/>
    <w:rsid w:val="006B78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78C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B78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3">
    <w:name w:val="p3"/>
    <w:basedOn w:val="a"/>
    <w:rsid w:val="00D2276C"/>
    <w:pPr>
      <w:spacing w:before="100" w:beforeAutospacing="1" w:after="100" w:afterAutospacing="1"/>
    </w:pPr>
  </w:style>
  <w:style w:type="character" w:customStyle="1" w:styleId="s2">
    <w:name w:val="s2"/>
    <w:basedOn w:val="a0"/>
    <w:rsid w:val="00D2276C"/>
  </w:style>
  <w:style w:type="character" w:customStyle="1" w:styleId="4">
    <w:name w:val="Основной текст (4)_"/>
    <w:link w:val="40"/>
    <w:rsid w:val="00040A7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0A76"/>
    <w:pPr>
      <w:widowControl w:val="0"/>
      <w:shd w:val="clear" w:color="auto" w:fill="FFFFFF"/>
      <w:spacing w:line="269" w:lineRule="exact"/>
      <w:jc w:val="both"/>
    </w:pPr>
    <w:rPr>
      <w:sz w:val="23"/>
      <w:szCs w:val="23"/>
      <w:lang/>
    </w:rPr>
  </w:style>
  <w:style w:type="paragraph" w:customStyle="1" w:styleId="Default">
    <w:name w:val="Default"/>
    <w:rsid w:val="00040A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408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408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alenushka@yndex.ru" TargetMode="External"/><Relationship Id="rId13" Type="http://schemas.openxmlformats.org/officeDocument/2006/relationships/hyperlink" Target="http://golubyedorogki.ru/" TargetMode="External"/><Relationship Id="rId18" Type="http://schemas.openxmlformats.org/officeDocument/2006/relationships/hyperlink" Target="mailto:gagarin-35@mail.ru" TargetMode="External"/><Relationship Id="rId26" Type="http://schemas.openxmlformats.org/officeDocument/2006/relationships/hyperlink" Target="mailto:Korablik1984@mail.ru" TargetMode="External"/><Relationship Id="rId39" Type="http://schemas.openxmlformats.org/officeDocument/2006/relationships/hyperlink" Target="mailto:buh_topolek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sh-28@yandex.ru" TargetMode="External"/><Relationship Id="rId34" Type="http://schemas.openxmlformats.org/officeDocument/2006/relationships/hyperlink" Target="mailto:parus.86@list.ru" TargetMode="External"/><Relationship Id="rId42" Type="http://schemas.openxmlformats.org/officeDocument/2006/relationships/hyperlink" Target="mailto:ulibka_detsad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lara@vttc.donpac.ru" TargetMode="External"/><Relationship Id="rId12" Type="http://schemas.openxmlformats.org/officeDocument/2006/relationships/hyperlink" Target="mailto:blue_rod@mail.ru" TargetMode="External"/><Relationship Id="rId17" Type="http://schemas.openxmlformats.org/officeDocument/2006/relationships/hyperlink" Target="http://dr.obr-rf.ru/" TargetMode="External"/><Relationship Id="rId25" Type="http://schemas.openxmlformats.org/officeDocument/2006/relationships/hyperlink" Target="mailto:tpkol@inbox.ru" TargetMode="External"/><Relationship Id="rId33" Type="http://schemas.openxmlformats.org/officeDocument/2006/relationships/hyperlink" Target="mailto:oduvanchik@volgodonsk.ru" TargetMode="External"/><Relationship Id="rId38" Type="http://schemas.openxmlformats.org/officeDocument/2006/relationships/hyperlink" Target="mailto:sun@vttc.donpac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sfrend@mail.ru" TargetMode="External"/><Relationship Id="rId20" Type="http://schemas.openxmlformats.org/officeDocument/2006/relationships/hyperlink" Target="mailto:ds-klu4ik@yandex.ru" TargetMode="External"/><Relationship Id="rId29" Type="http://schemas.openxmlformats.org/officeDocument/2006/relationships/hyperlink" Target="mailto:ksms07@rambler.ru" TargetMode="External"/><Relationship Id="rId41" Type="http://schemas.openxmlformats.org/officeDocument/2006/relationships/hyperlink" Target="https://docviewer.yandex.ru/r.xml?sk=y8f0efde1c5f4c1e838f8ba9cf2ec4b2d&amp;url=mailto%3Aprogimnazia2007%40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2FA5E6B7AE357B6F4F23F8B288A9D2FB34EEBF948903FEF8970047390DACB2BDBA53F0EB8830C9204054B26F4A12YEz7I" TargetMode="External"/><Relationship Id="rId11" Type="http://schemas.openxmlformats.org/officeDocument/2006/relationships/hyperlink" Target="mailto:vishnia15@yandex.ru" TargetMode="External"/><Relationship Id="rId24" Type="http://schemas.openxmlformats.org/officeDocument/2006/relationships/hyperlink" Target="mailto:katusha@yandex.ru" TargetMode="External"/><Relationship Id="rId32" Type="http://schemas.openxmlformats.org/officeDocument/2006/relationships/hyperlink" Target="mailto:gnadon@mail.ru" TargetMode="External"/><Relationship Id="rId37" Type="http://schemas.openxmlformats.org/officeDocument/2006/relationships/hyperlink" Target="mailto:mdousvet@volgodonsk.ru" TargetMode="External"/><Relationship Id="rId40" Type="http://schemas.openxmlformats.org/officeDocument/2006/relationships/hyperlink" Target="http://topolek.8639.ds.3535.ru/" TargetMode="External"/><Relationship Id="rId45" Type="http://schemas.openxmlformats.org/officeDocument/2006/relationships/hyperlink" Target="mailto:Shans-26vdonsk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etsad532011@mail.ru" TargetMode="External"/><Relationship Id="rId23" Type="http://schemas.openxmlformats.org/officeDocument/2006/relationships/hyperlink" Target="mailto:kallinka@list.ru" TargetMode="External"/><Relationship Id="rId28" Type="http://schemas.openxmlformats.org/officeDocument/2006/relationships/hyperlink" Target="http://edu.of.ru/korablikvolgodonsk" TargetMode="External"/><Relationship Id="rId36" Type="http://schemas.openxmlformats.org/officeDocument/2006/relationships/hyperlink" Target="mailto:dsrodnichok@mail.ru" TargetMode="External"/><Relationship Id="rId10" Type="http://schemas.openxmlformats.org/officeDocument/2006/relationships/hyperlink" Target="mailto:mdouwesna@rambler.ru" TargetMode="External"/><Relationship Id="rId19" Type="http://schemas.openxmlformats.org/officeDocument/2006/relationships/hyperlink" Target="http://pearl.8639.ds.3535.ru/" TargetMode="External"/><Relationship Id="rId31" Type="http://schemas.openxmlformats.org/officeDocument/2006/relationships/hyperlink" Target="mailto:malysh.30a@rambler.ru" TargetMode="External"/><Relationship Id="rId44" Type="http://schemas.openxmlformats.org/officeDocument/2006/relationships/hyperlink" Target="mailto:cheburashka@volgodo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tsadburatino@mail.ru" TargetMode="External"/><Relationship Id="rId14" Type="http://schemas.openxmlformats.org/officeDocument/2006/relationships/hyperlink" Target="mailto:guselki.86@mail.ru" TargetMode="External"/><Relationship Id="rId22" Type="http://schemas.openxmlformats.org/officeDocument/2006/relationships/hyperlink" Target="mailto:soluschkavd@mail.ru" TargetMode="External"/><Relationship Id="rId27" Type="http://schemas.openxmlformats.org/officeDocument/2006/relationships/hyperlink" Target="mailto:Korablikkorablik1984@yandex.ru" TargetMode="External"/><Relationship Id="rId30" Type="http://schemas.openxmlformats.org/officeDocument/2006/relationships/hyperlink" Target="mailto:dskrasn-sh@mail.ru" TargetMode="External"/><Relationship Id="rId35" Type="http://schemas.openxmlformats.org/officeDocument/2006/relationships/hyperlink" Target="mailto:kalugina12@mail.ru" TargetMode="External"/><Relationship Id="rId43" Type="http://schemas.openxmlformats.org/officeDocument/2006/relationships/hyperlink" Target="mailto:CHAYKA_D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6281</Words>
  <Characters>35806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42003</CharactersWithSpaces>
  <SharedDoc>false</SharedDoc>
  <HLinks>
    <vt:vector size="240" baseType="variant">
      <vt:variant>
        <vt:i4>6553628</vt:i4>
      </vt:variant>
      <vt:variant>
        <vt:i4>117</vt:i4>
      </vt:variant>
      <vt:variant>
        <vt:i4>0</vt:i4>
      </vt:variant>
      <vt:variant>
        <vt:i4>5</vt:i4>
      </vt:variant>
      <vt:variant>
        <vt:lpwstr>mailto:Shans-26vdonsk@mail.ru</vt:lpwstr>
      </vt:variant>
      <vt:variant>
        <vt:lpwstr/>
      </vt:variant>
      <vt:variant>
        <vt:i4>4915313</vt:i4>
      </vt:variant>
      <vt:variant>
        <vt:i4>114</vt:i4>
      </vt:variant>
      <vt:variant>
        <vt:i4>0</vt:i4>
      </vt:variant>
      <vt:variant>
        <vt:i4>5</vt:i4>
      </vt:variant>
      <vt:variant>
        <vt:lpwstr>mailto:cheburashka@volgodonsk.ru</vt:lpwstr>
      </vt:variant>
      <vt:variant>
        <vt:lpwstr/>
      </vt:variant>
      <vt:variant>
        <vt:i4>262170</vt:i4>
      </vt:variant>
      <vt:variant>
        <vt:i4>111</vt:i4>
      </vt:variant>
      <vt:variant>
        <vt:i4>0</vt:i4>
      </vt:variant>
      <vt:variant>
        <vt:i4>5</vt:i4>
      </vt:variant>
      <vt:variant>
        <vt:lpwstr>mailto:CHAYKA_DON@mail.ru</vt:lpwstr>
      </vt:variant>
      <vt:variant>
        <vt:lpwstr/>
      </vt:variant>
      <vt:variant>
        <vt:i4>6750315</vt:i4>
      </vt:variant>
      <vt:variant>
        <vt:i4>108</vt:i4>
      </vt:variant>
      <vt:variant>
        <vt:i4>0</vt:i4>
      </vt:variant>
      <vt:variant>
        <vt:i4>5</vt:i4>
      </vt:variant>
      <vt:variant>
        <vt:lpwstr>mailto:ulibka_detsad@mail.ru</vt:lpwstr>
      </vt:variant>
      <vt:variant>
        <vt:lpwstr/>
      </vt:variant>
      <vt:variant>
        <vt:i4>2490493</vt:i4>
      </vt:variant>
      <vt:variant>
        <vt:i4>105</vt:i4>
      </vt:variant>
      <vt:variant>
        <vt:i4>0</vt:i4>
      </vt:variant>
      <vt:variant>
        <vt:i4>5</vt:i4>
      </vt:variant>
      <vt:variant>
        <vt:lpwstr>https://docviewer.yandex.ru/r.xml?sk=y8f0efde1c5f4c1e838f8ba9cf2ec4b2d&amp;url=mailto%3Aprogimnazia2007%40yandex.ru</vt:lpwstr>
      </vt:variant>
      <vt:variant>
        <vt:lpwstr/>
      </vt:variant>
      <vt:variant>
        <vt:i4>2424949</vt:i4>
      </vt:variant>
      <vt:variant>
        <vt:i4>102</vt:i4>
      </vt:variant>
      <vt:variant>
        <vt:i4>0</vt:i4>
      </vt:variant>
      <vt:variant>
        <vt:i4>5</vt:i4>
      </vt:variant>
      <vt:variant>
        <vt:lpwstr>http://topolek.8639.ds.3535.ru/</vt:lpwstr>
      </vt:variant>
      <vt:variant>
        <vt:lpwstr/>
      </vt:variant>
      <vt:variant>
        <vt:i4>3407930</vt:i4>
      </vt:variant>
      <vt:variant>
        <vt:i4>99</vt:i4>
      </vt:variant>
      <vt:variant>
        <vt:i4>0</vt:i4>
      </vt:variant>
      <vt:variant>
        <vt:i4>5</vt:i4>
      </vt:variant>
      <vt:variant>
        <vt:lpwstr>mailto:buh_topolek@mail.ru</vt:lpwstr>
      </vt:variant>
      <vt:variant>
        <vt:lpwstr/>
      </vt:variant>
      <vt:variant>
        <vt:i4>6094893</vt:i4>
      </vt:variant>
      <vt:variant>
        <vt:i4>96</vt:i4>
      </vt:variant>
      <vt:variant>
        <vt:i4>0</vt:i4>
      </vt:variant>
      <vt:variant>
        <vt:i4>5</vt:i4>
      </vt:variant>
      <vt:variant>
        <vt:lpwstr>mailto:sun@vttc.donpac.ru</vt:lpwstr>
      </vt:variant>
      <vt:variant>
        <vt:lpwstr/>
      </vt:variant>
      <vt:variant>
        <vt:i4>2949150</vt:i4>
      </vt:variant>
      <vt:variant>
        <vt:i4>93</vt:i4>
      </vt:variant>
      <vt:variant>
        <vt:i4>0</vt:i4>
      </vt:variant>
      <vt:variant>
        <vt:i4>5</vt:i4>
      </vt:variant>
      <vt:variant>
        <vt:lpwstr>mailto:mdousvet@volgodonsk.ru</vt:lpwstr>
      </vt:variant>
      <vt:variant>
        <vt:lpwstr/>
      </vt:variant>
      <vt:variant>
        <vt:i4>2424843</vt:i4>
      </vt:variant>
      <vt:variant>
        <vt:i4>90</vt:i4>
      </vt:variant>
      <vt:variant>
        <vt:i4>0</vt:i4>
      </vt:variant>
      <vt:variant>
        <vt:i4>5</vt:i4>
      </vt:variant>
      <vt:variant>
        <vt:lpwstr>mailto:dsrodnichok@mail.ru</vt:lpwstr>
      </vt:variant>
      <vt:variant>
        <vt:lpwstr/>
      </vt:variant>
      <vt:variant>
        <vt:i4>6422606</vt:i4>
      </vt:variant>
      <vt:variant>
        <vt:i4>87</vt:i4>
      </vt:variant>
      <vt:variant>
        <vt:i4>0</vt:i4>
      </vt:variant>
      <vt:variant>
        <vt:i4>5</vt:i4>
      </vt:variant>
      <vt:variant>
        <vt:lpwstr>mailto:kalugina12@mail.ru</vt:lpwstr>
      </vt:variant>
      <vt:variant>
        <vt:lpwstr/>
      </vt:variant>
      <vt:variant>
        <vt:i4>262263</vt:i4>
      </vt:variant>
      <vt:variant>
        <vt:i4>84</vt:i4>
      </vt:variant>
      <vt:variant>
        <vt:i4>0</vt:i4>
      </vt:variant>
      <vt:variant>
        <vt:i4>5</vt:i4>
      </vt:variant>
      <vt:variant>
        <vt:lpwstr>mailto:parus.86@list.ru</vt:lpwstr>
      </vt:variant>
      <vt:variant>
        <vt:lpwstr/>
      </vt:variant>
      <vt:variant>
        <vt:i4>4718706</vt:i4>
      </vt:variant>
      <vt:variant>
        <vt:i4>81</vt:i4>
      </vt:variant>
      <vt:variant>
        <vt:i4>0</vt:i4>
      </vt:variant>
      <vt:variant>
        <vt:i4>5</vt:i4>
      </vt:variant>
      <vt:variant>
        <vt:lpwstr>mailto:oduvanchik@volgodonsk.ru</vt:lpwstr>
      </vt:variant>
      <vt:variant>
        <vt:lpwstr/>
      </vt:variant>
      <vt:variant>
        <vt:i4>3407876</vt:i4>
      </vt:variant>
      <vt:variant>
        <vt:i4>78</vt:i4>
      </vt:variant>
      <vt:variant>
        <vt:i4>0</vt:i4>
      </vt:variant>
      <vt:variant>
        <vt:i4>5</vt:i4>
      </vt:variant>
      <vt:variant>
        <vt:lpwstr>mailto:gnadon@mail.ru</vt:lpwstr>
      </vt:variant>
      <vt:variant>
        <vt:lpwstr/>
      </vt:variant>
      <vt:variant>
        <vt:i4>7536667</vt:i4>
      </vt:variant>
      <vt:variant>
        <vt:i4>75</vt:i4>
      </vt:variant>
      <vt:variant>
        <vt:i4>0</vt:i4>
      </vt:variant>
      <vt:variant>
        <vt:i4>5</vt:i4>
      </vt:variant>
      <vt:variant>
        <vt:lpwstr>mailto:malysh.30a@rambler.ru</vt:lpwstr>
      </vt:variant>
      <vt:variant>
        <vt:lpwstr/>
      </vt:variant>
      <vt:variant>
        <vt:i4>3014743</vt:i4>
      </vt:variant>
      <vt:variant>
        <vt:i4>72</vt:i4>
      </vt:variant>
      <vt:variant>
        <vt:i4>0</vt:i4>
      </vt:variant>
      <vt:variant>
        <vt:i4>5</vt:i4>
      </vt:variant>
      <vt:variant>
        <vt:lpwstr>mailto:dskrasn-sh@mail.ru</vt:lpwstr>
      </vt:variant>
      <vt:variant>
        <vt:lpwstr/>
      </vt:variant>
      <vt:variant>
        <vt:i4>2686990</vt:i4>
      </vt:variant>
      <vt:variant>
        <vt:i4>69</vt:i4>
      </vt:variant>
      <vt:variant>
        <vt:i4>0</vt:i4>
      </vt:variant>
      <vt:variant>
        <vt:i4>5</vt:i4>
      </vt:variant>
      <vt:variant>
        <vt:lpwstr>mailto:ksms07@rambler.ru</vt:lpwstr>
      </vt:variant>
      <vt:variant>
        <vt:lpwstr/>
      </vt:variant>
      <vt:variant>
        <vt:i4>7602291</vt:i4>
      </vt:variant>
      <vt:variant>
        <vt:i4>66</vt:i4>
      </vt:variant>
      <vt:variant>
        <vt:i4>0</vt:i4>
      </vt:variant>
      <vt:variant>
        <vt:i4>5</vt:i4>
      </vt:variant>
      <vt:variant>
        <vt:lpwstr>http://edu.of.ru/korablikvolgodonsk</vt:lpwstr>
      </vt:variant>
      <vt:variant>
        <vt:lpwstr/>
      </vt:variant>
      <vt:variant>
        <vt:i4>2359323</vt:i4>
      </vt:variant>
      <vt:variant>
        <vt:i4>63</vt:i4>
      </vt:variant>
      <vt:variant>
        <vt:i4>0</vt:i4>
      </vt:variant>
      <vt:variant>
        <vt:i4>5</vt:i4>
      </vt:variant>
      <vt:variant>
        <vt:lpwstr>mailto:Korablikkorablik1984@yandex.ru</vt:lpwstr>
      </vt:variant>
      <vt:variant>
        <vt:lpwstr/>
      </vt:variant>
      <vt:variant>
        <vt:i4>4587620</vt:i4>
      </vt:variant>
      <vt:variant>
        <vt:i4>60</vt:i4>
      </vt:variant>
      <vt:variant>
        <vt:i4>0</vt:i4>
      </vt:variant>
      <vt:variant>
        <vt:i4>5</vt:i4>
      </vt:variant>
      <vt:variant>
        <vt:lpwstr>mailto:Korablik1984@mail.ru</vt:lpwstr>
      </vt:variant>
      <vt:variant>
        <vt:lpwstr/>
      </vt:variant>
      <vt:variant>
        <vt:i4>1048634</vt:i4>
      </vt:variant>
      <vt:variant>
        <vt:i4>57</vt:i4>
      </vt:variant>
      <vt:variant>
        <vt:i4>0</vt:i4>
      </vt:variant>
      <vt:variant>
        <vt:i4>5</vt:i4>
      </vt:variant>
      <vt:variant>
        <vt:lpwstr>mailto:tpkol@inbox.ru</vt:lpwstr>
      </vt:variant>
      <vt:variant>
        <vt:lpwstr/>
      </vt:variant>
      <vt:variant>
        <vt:i4>4587641</vt:i4>
      </vt:variant>
      <vt:variant>
        <vt:i4>54</vt:i4>
      </vt:variant>
      <vt:variant>
        <vt:i4>0</vt:i4>
      </vt:variant>
      <vt:variant>
        <vt:i4>5</vt:i4>
      </vt:variant>
      <vt:variant>
        <vt:lpwstr>mailto:katusha@yandex.ru</vt:lpwstr>
      </vt:variant>
      <vt:variant>
        <vt:lpwstr/>
      </vt:variant>
      <vt:variant>
        <vt:i4>4718713</vt:i4>
      </vt:variant>
      <vt:variant>
        <vt:i4>51</vt:i4>
      </vt:variant>
      <vt:variant>
        <vt:i4>0</vt:i4>
      </vt:variant>
      <vt:variant>
        <vt:i4>5</vt:i4>
      </vt:variant>
      <vt:variant>
        <vt:lpwstr>mailto:kallinka@list.ru</vt:lpwstr>
      </vt:variant>
      <vt:variant>
        <vt:lpwstr/>
      </vt:variant>
      <vt:variant>
        <vt:i4>3932177</vt:i4>
      </vt:variant>
      <vt:variant>
        <vt:i4>48</vt:i4>
      </vt:variant>
      <vt:variant>
        <vt:i4>0</vt:i4>
      </vt:variant>
      <vt:variant>
        <vt:i4>5</vt:i4>
      </vt:variant>
      <vt:variant>
        <vt:lpwstr>mailto:soluschkavd@mail.ru</vt:lpwstr>
      </vt:variant>
      <vt:variant>
        <vt:lpwstr/>
      </vt:variant>
      <vt:variant>
        <vt:i4>1638512</vt:i4>
      </vt:variant>
      <vt:variant>
        <vt:i4>45</vt:i4>
      </vt:variant>
      <vt:variant>
        <vt:i4>0</vt:i4>
      </vt:variant>
      <vt:variant>
        <vt:i4>5</vt:i4>
      </vt:variant>
      <vt:variant>
        <vt:lpwstr>mailto:nsh-28@yandex.ru</vt:lpwstr>
      </vt:variant>
      <vt:variant>
        <vt:lpwstr/>
      </vt:variant>
      <vt:variant>
        <vt:i4>3211265</vt:i4>
      </vt:variant>
      <vt:variant>
        <vt:i4>42</vt:i4>
      </vt:variant>
      <vt:variant>
        <vt:i4>0</vt:i4>
      </vt:variant>
      <vt:variant>
        <vt:i4>5</vt:i4>
      </vt:variant>
      <vt:variant>
        <vt:lpwstr>mailto:ds-klu4ik@yandex.ru</vt:lpwstr>
      </vt:variant>
      <vt:variant>
        <vt:lpwstr/>
      </vt:variant>
      <vt:variant>
        <vt:i4>5963783</vt:i4>
      </vt:variant>
      <vt:variant>
        <vt:i4>39</vt:i4>
      </vt:variant>
      <vt:variant>
        <vt:i4>0</vt:i4>
      </vt:variant>
      <vt:variant>
        <vt:i4>5</vt:i4>
      </vt:variant>
      <vt:variant>
        <vt:lpwstr>http://pearl.8639.ds.3535.ru/</vt:lpwstr>
      </vt:variant>
      <vt:variant>
        <vt:lpwstr/>
      </vt:variant>
      <vt:variant>
        <vt:i4>7471121</vt:i4>
      </vt:variant>
      <vt:variant>
        <vt:i4>36</vt:i4>
      </vt:variant>
      <vt:variant>
        <vt:i4>0</vt:i4>
      </vt:variant>
      <vt:variant>
        <vt:i4>5</vt:i4>
      </vt:variant>
      <vt:variant>
        <vt:lpwstr>mailto:gagarin-35@mail.ru</vt:lpwstr>
      </vt:variant>
      <vt:variant>
        <vt:lpwstr/>
      </vt:variant>
      <vt:variant>
        <vt:i4>1376335</vt:i4>
      </vt:variant>
      <vt:variant>
        <vt:i4>33</vt:i4>
      </vt:variant>
      <vt:variant>
        <vt:i4>0</vt:i4>
      </vt:variant>
      <vt:variant>
        <vt:i4>5</vt:i4>
      </vt:variant>
      <vt:variant>
        <vt:lpwstr>http://dr.obr-rf.ru/</vt:lpwstr>
      </vt:variant>
      <vt:variant>
        <vt:lpwstr/>
      </vt:variant>
      <vt:variant>
        <vt:i4>4063258</vt:i4>
      </vt:variant>
      <vt:variant>
        <vt:i4>30</vt:i4>
      </vt:variant>
      <vt:variant>
        <vt:i4>0</vt:i4>
      </vt:variant>
      <vt:variant>
        <vt:i4>5</vt:i4>
      </vt:variant>
      <vt:variant>
        <vt:lpwstr>mailto:dsfrend@mail.ru</vt:lpwstr>
      </vt:variant>
      <vt:variant>
        <vt:lpwstr/>
      </vt:variant>
      <vt:variant>
        <vt:i4>1703968</vt:i4>
      </vt:variant>
      <vt:variant>
        <vt:i4>27</vt:i4>
      </vt:variant>
      <vt:variant>
        <vt:i4>0</vt:i4>
      </vt:variant>
      <vt:variant>
        <vt:i4>5</vt:i4>
      </vt:variant>
      <vt:variant>
        <vt:lpwstr>mailto:detsad532011@mail.ru</vt:lpwstr>
      </vt:variant>
      <vt:variant>
        <vt:lpwstr/>
      </vt:variant>
      <vt:variant>
        <vt:i4>7602179</vt:i4>
      </vt:variant>
      <vt:variant>
        <vt:i4>24</vt:i4>
      </vt:variant>
      <vt:variant>
        <vt:i4>0</vt:i4>
      </vt:variant>
      <vt:variant>
        <vt:i4>5</vt:i4>
      </vt:variant>
      <vt:variant>
        <vt:lpwstr>mailto:guselki.86@mail.ru</vt:lpwstr>
      </vt:variant>
      <vt:variant>
        <vt:lpwstr/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http://golubyedorogki.ru/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mailto:blue_rod@mail.ru</vt:lpwstr>
      </vt:variant>
      <vt:variant>
        <vt:lpwstr/>
      </vt:variant>
      <vt:variant>
        <vt:i4>7602268</vt:i4>
      </vt:variant>
      <vt:variant>
        <vt:i4>15</vt:i4>
      </vt:variant>
      <vt:variant>
        <vt:i4>0</vt:i4>
      </vt:variant>
      <vt:variant>
        <vt:i4>5</vt:i4>
      </vt:variant>
      <vt:variant>
        <vt:lpwstr>mailto:vishnia15@yandex.ru</vt:lpwstr>
      </vt:variant>
      <vt:variant>
        <vt:lpwstr/>
      </vt:variant>
      <vt:variant>
        <vt:i4>7733336</vt:i4>
      </vt:variant>
      <vt:variant>
        <vt:i4>12</vt:i4>
      </vt:variant>
      <vt:variant>
        <vt:i4>0</vt:i4>
      </vt:variant>
      <vt:variant>
        <vt:i4>5</vt:i4>
      </vt:variant>
      <vt:variant>
        <vt:lpwstr>mailto:mdouwesna@rambler.ru</vt:lpwstr>
      </vt:variant>
      <vt:variant>
        <vt:lpwstr/>
      </vt:variant>
      <vt:variant>
        <vt:i4>2490368</vt:i4>
      </vt:variant>
      <vt:variant>
        <vt:i4>9</vt:i4>
      </vt:variant>
      <vt:variant>
        <vt:i4>0</vt:i4>
      </vt:variant>
      <vt:variant>
        <vt:i4>5</vt:i4>
      </vt:variant>
      <vt:variant>
        <vt:lpwstr>mailto:detsadburatino@mail.ru</vt:lpwstr>
      </vt:variant>
      <vt:variant>
        <vt:lpwstr/>
      </vt:variant>
      <vt:variant>
        <vt:i4>983080</vt:i4>
      </vt:variant>
      <vt:variant>
        <vt:i4>6</vt:i4>
      </vt:variant>
      <vt:variant>
        <vt:i4>0</vt:i4>
      </vt:variant>
      <vt:variant>
        <vt:i4>5</vt:i4>
      </vt:variant>
      <vt:variant>
        <vt:lpwstr>mailto:mdoyalenushka@yndex.ru</vt:lpwstr>
      </vt:variant>
      <vt:variant>
        <vt:lpwstr/>
      </vt:variant>
      <vt:variant>
        <vt:i4>1769576</vt:i4>
      </vt:variant>
      <vt:variant>
        <vt:i4>3</vt:i4>
      </vt:variant>
      <vt:variant>
        <vt:i4>0</vt:i4>
      </vt:variant>
      <vt:variant>
        <vt:i4>5</vt:i4>
      </vt:variant>
      <vt:variant>
        <vt:lpwstr>mailto:lara@vttc.donpac.ru</vt:lpwstr>
      </vt:variant>
      <vt:variant>
        <vt:lpwstr/>
      </vt:variant>
      <vt:variant>
        <vt:i4>5046273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consultantplus://offline/ref=942FA5E6B7AE357B6F4F23F8B288A9D2FB34EEBF948903FEF8970047390DACB2BDBA53F0EB8830C9204054B26F4A12YEz7I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1</cp:lastModifiedBy>
  <cp:revision>2</cp:revision>
  <cp:lastPrinted>2014-02-18T10:58:00Z</cp:lastPrinted>
  <dcterms:created xsi:type="dcterms:W3CDTF">2014-03-03T11:10:00Z</dcterms:created>
  <dcterms:modified xsi:type="dcterms:W3CDTF">2014-03-03T11:10:00Z</dcterms:modified>
</cp:coreProperties>
</file>